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7E" w:rsidRPr="00E22E7E" w:rsidRDefault="00E22E7E" w:rsidP="00E22E7E">
      <w:pPr>
        <w:jc w:val="center"/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 xml:space="preserve">Управление общего образования </w:t>
      </w:r>
    </w:p>
    <w:p w:rsidR="00E22E7E" w:rsidRPr="00E22E7E" w:rsidRDefault="00E22E7E" w:rsidP="00E22E7E">
      <w:pPr>
        <w:jc w:val="center"/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 xml:space="preserve">администрации </w:t>
      </w:r>
      <w:proofErr w:type="spellStart"/>
      <w:r w:rsidRPr="00E22E7E">
        <w:rPr>
          <w:rFonts w:ascii="Times New Roman" w:hAnsi="Times New Roman" w:cs="Times New Roman"/>
        </w:rPr>
        <w:t>Ртищевского</w:t>
      </w:r>
      <w:proofErr w:type="spellEnd"/>
      <w:r w:rsidRPr="00E22E7E">
        <w:rPr>
          <w:rFonts w:ascii="Times New Roman" w:hAnsi="Times New Roman" w:cs="Times New Roman"/>
        </w:rPr>
        <w:t xml:space="preserve"> муниципального района Саратовской области</w:t>
      </w:r>
    </w:p>
    <w:p w:rsidR="00E22E7E" w:rsidRPr="00E22E7E" w:rsidRDefault="00E22E7E" w:rsidP="00E22E7E">
      <w:pPr>
        <w:jc w:val="center"/>
        <w:rPr>
          <w:rFonts w:ascii="Times New Roman" w:hAnsi="Times New Roman" w:cs="Times New Roman"/>
        </w:rPr>
      </w:pPr>
    </w:p>
    <w:p w:rsidR="00E22E7E" w:rsidRPr="00E22E7E" w:rsidRDefault="00E22E7E" w:rsidP="00E22E7E">
      <w:pPr>
        <w:jc w:val="center"/>
        <w:rPr>
          <w:rFonts w:ascii="Times New Roman" w:hAnsi="Times New Roman" w:cs="Times New Roman"/>
        </w:rPr>
      </w:pPr>
    </w:p>
    <w:p w:rsidR="00E22E7E" w:rsidRPr="00E22E7E" w:rsidRDefault="00E22E7E" w:rsidP="00E22E7E">
      <w:pPr>
        <w:jc w:val="center"/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E22E7E" w:rsidRPr="00E22E7E" w:rsidRDefault="00E22E7E" w:rsidP="00E22E7E">
      <w:pPr>
        <w:jc w:val="center"/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>"ЛИЦЕЙ № 3 ИМЕНИ ПЕТРА АРКАДЬЕВИЧА СТОЛЫПИНА</w:t>
      </w:r>
    </w:p>
    <w:p w:rsidR="00E22E7E" w:rsidRPr="00E22E7E" w:rsidRDefault="00E22E7E" w:rsidP="00E22E7E">
      <w:pPr>
        <w:jc w:val="center"/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>Г. РТИЩЕВО САРАТОВСКОЙ ОБЛАСТИ"</w:t>
      </w:r>
    </w:p>
    <w:p w:rsidR="00E22E7E" w:rsidRPr="00E22E7E" w:rsidRDefault="00E22E7E" w:rsidP="00E22E7E">
      <w:pPr>
        <w:jc w:val="center"/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 xml:space="preserve">(МОУ "Лицей № 3 им. П.А. Столыпина </w:t>
      </w:r>
      <w:proofErr w:type="gramStart"/>
      <w:r w:rsidRPr="00E22E7E">
        <w:rPr>
          <w:rFonts w:ascii="Times New Roman" w:hAnsi="Times New Roman" w:cs="Times New Roman"/>
        </w:rPr>
        <w:t>г</w:t>
      </w:r>
      <w:proofErr w:type="gramEnd"/>
      <w:r w:rsidRPr="00E22E7E">
        <w:rPr>
          <w:rFonts w:ascii="Times New Roman" w:hAnsi="Times New Roman" w:cs="Times New Roman"/>
        </w:rPr>
        <w:t>. Ртищево Саратовской области")</w:t>
      </w:r>
    </w:p>
    <w:p w:rsidR="00E22E7E" w:rsidRPr="00E22E7E" w:rsidRDefault="00E22E7E" w:rsidP="00E22E7E">
      <w:pPr>
        <w:jc w:val="center"/>
        <w:rPr>
          <w:rFonts w:ascii="Times New Roman" w:hAnsi="Times New Roman" w:cs="Times New Roman"/>
          <w:b/>
        </w:rPr>
      </w:pPr>
    </w:p>
    <w:p w:rsidR="00E22E7E" w:rsidRPr="00E22E7E" w:rsidRDefault="00E22E7E" w:rsidP="00E22E7E">
      <w:pPr>
        <w:jc w:val="center"/>
        <w:rPr>
          <w:rFonts w:ascii="Times New Roman" w:hAnsi="Times New Roman" w:cs="Times New Roman"/>
          <w:b/>
        </w:rPr>
      </w:pPr>
    </w:p>
    <w:p w:rsidR="00E22E7E" w:rsidRPr="00E22E7E" w:rsidRDefault="00E22E7E" w:rsidP="00E22E7E">
      <w:pPr>
        <w:jc w:val="center"/>
        <w:rPr>
          <w:rFonts w:ascii="Times New Roman" w:hAnsi="Times New Roman" w:cs="Times New Roman"/>
          <w:b/>
        </w:rPr>
      </w:pPr>
      <w:r w:rsidRPr="00E22E7E">
        <w:rPr>
          <w:rFonts w:ascii="Times New Roman" w:hAnsi="Times New Roman" w:cs="Times New Roman"/>
          <w:b/>
        </w:rPr>
        <w:t>ПРИКАЗ</w:t>
      </w:r>
    </w:p>
    <w:p w:rsidR="00AA42A1" w:rsidRPr="009F2174" w:rsidRDefault="00AA42A1" w:rsidP="00AA42A1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A42A1" w:rsidRPr="00E22E7E" w:rsidRDefault="00E01678" w:rsidP="00AA42A1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2E7E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17</w:t>
      </w:r>
      <w:r w:rsidR="009F2174" w:rsidRPr="00E22E7E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 xml:space="preserve"> марта </w:t>
      </w:r>
      <w:r w:rsidR="00AA42A1" w:rsidRPr="00E22E7E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2020 года</w:t>
      </w:r>
      <w:r w:rsidR="00AA42A1" w:rsidRPr="00E22E7E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AA42A1" w:rsidRPr="00E22E7E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              </w:t>
      </w:r>
      <w:proofErr w:type="gramStart"/>
      <w:r w:rsidR="00AA42A1" w:rsidRPr="00E22E7E">
        <w:rPr>
          <w:rFonts w:ascii="Times New Roman" w:hAnsi="Times New Roman" w:cs="Times New Roman"/>
          <w:bCs/>
          <w:sz w:val="24"/>
          <w:szCs w:val="24"/>
          <w:lang w:eastAsia="en-US"/>
        </w:rPr>
        <w:t>г</w:t>
      </w:r>
      <w:proofErr w:type="gramEnd"/>
      <w:r w:rsidR="00AA42A1" w:rsidRPr="00E22E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Ртищево                                             </w:t>
      </w:r>
      <w:r w:rsidR="00AA42A1" w:rsidRPr="00E22E7E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 xml:space="preserve">№ </w:t>
      </w:r>
      <w:r w:rsidR="00E22E7E" w:rsidRPr="00E22E7E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160</w:t>
      </w:r>
    </w:p>
    <w:p w:rsidR="00AA42A1" w:rsidRPr="00E22E7E" w:rsidRDefault="00AA42A1" w:rsidP="00AA42A1">
      <w:pPr>
        <w:rPr>
          <w:rFonts w:ascii="Times New Roman" w:hAnsi="Times New Roman" w:cs="Times New Roman"/>
        </w:rPr>
      </w:pPr>
    </w:p>
    <w:p w:rsidR="00AA42A1" w:rsidRPr="00E22E7E" w:rsidRDefault="00AA42A1" w:rsidP="00AA42A1">
      <w:pPr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>О выполнении рекомендаций</w:t>
      </w:r>
    </w:p>
    <w:p w:rsidR="00AA42A1" w:rsidRPr="00E22E7E" w:rsidRDefault="00AA42A1" w:rsidP="00AA42A1">
      <w:pPr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>по профилактике гриппа и ОРВИ</w:t>
      </w:r>
    </w:p>
    <w:p w:rsidR="00E22E7E" w:rsidRDefault="00AA42A1" w:rsidP="00E22E7E">
      <w:pPr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 xml:space="preserve"> </w:t>
      </w:r>
    </w:p>
    <w:p w:rsidR="00096DE1" w:rsidRPr="00E22E7E" w:rsidRDefault="00096DE1" w:rsidP="00E22E7E">
      <w:pPr>
        <w:ind w:firstLine="708"/>
        <w:rPr>
          <w:rFonts w:ascii="Times New Roman" w:eastAsia="Times New Roman" w:hAnsi="Times New Roman" w:cs="Times New Roman"/>
          <w:bCs/>
          <w:iCs/>
          <w:color w:val="auto"/>
        </w:rPr>
      </w:pPr>
      <w:proofErr w:type="gramStart"/>
      <w:r w:rsidRPr="00E22E7E">
        <w:rPr>
          <w:rFonts w:ascii="Times New Roman" w:eastAsia="Times New Roman" w:hAnsi="Times New Roman" w:cs="Times New Roman"/>
          <w:bCs/>
          <w:iCs/>
          <w:color w:val="auto"/>
        </w:rPr>
        <w:t xml:space="preserve">В соответствии с письмом заместителя министра просвещения РФ </w:t>
      </w:r>
      <w:proofErr w:type="spellStart"/>
      <w:r w:rsidRPr="00E22E7E">
        <w:rPr>
          <w:rFonts w:ascii="Times New Roman" w:eastAsia="Times New Roman" w:hAnsi="Times New Roman" w:cs="Times New Roman"/>
          <w:bCs/>
          <w:iCs/>
          <w:color w:val="auto"/>
        </w:rPr>
        <w:t>Басюка</w:t>
      </w:r>
      <w:proofErr w:type="spellEnd"/>
      <w:r w:rsidRPr="00E22E7E">
        <w:rPr>
          <w:rFonts w:ascii="Times New Roman" w:eastAsia="Times New Roman" w:hAnsi="Times New Roman" w:cs="Times New Roman"/>
          <w:bCs/>
          <w:iCs/>
          <w:color w:val="auto"/>
        </w:rPr>
        <w:t xml:space="preserve"> В.С. от 13.03.2020 № СК-1503, </w:t>
      </w:r>
      <w:r w:rsidRPr="00E22E7E">
        <w:rPr>
          <w:rFonts w:ascii="Times New Roman" w:hAnsi="Times New Roman" w:cs="Times New Roman"/>
        </w:rPr>
        <w:t>информационным письмом Федеральной службы по надзору в сфере защиты прав потребителей и благополучия человека (</w:t>
      </w:r>
      <w:proofErr w:type="spellStart"/>
      <w:r w:rsidRPr="00E22E7E">
        <w:rPr>
          <w:rFonts w:ascii="Times New Roman" w:eastAsia="Times New Roman" w:hAnsi="Times New Roman" w:cs="Times New Roman"/>
        </w:rPr>
        <w:t>Роспотребнадзор</w:t>
      </w:r>
      <w:proofErr w:type="spellEnd"/>
      <w:r w:rsidRPr="00E22E7E">
        <w:rPr>
          <w:rFonts w:ascii="Times New Roman" w:eastAsia="Times New Roman" w:hAnsi="Times New Roman" w:cs="Times New Roman"/>
        </w:rPr>
        <w:t xml:space="preserve">) </w:t>
      </w:r>
      <w:r w:rsidRPr="00E22E7E">
        <w:rPr>
          <w:rFonts w:ascii="Times New Roman" w:hAnsi="Times New Roman" w:cs="Times New Roman"/>
        </w:rPr>
        <w:t xml:space="preserve">№ 02/3853-2020-27 от </w:t>
      </w:r>
      <w:r w:rsidRPr="00E22E7E">
        <w:rPr>
          <w:rFonts w:ascii="Times New Roman" w:eastAsia="Times New Roman" w:hAnsi="Times New Roman" w:cs="Times New Roman"/>
        </w:rPr>
        <w:t>10.03.2020 г</w:t>
      </w:r>
      <w:r w:rsidRPr="00E22E7E">
        <w:rPr>
          <w:rFonts w:ascii="Times New Roman" w:hAnsi="Times New Roman" w:cs="Times New Roman"/>
        </w:rPr>
        <w:t>. и  письма Министерства образования Саратовской области № 01-27/1792 от 16.03.2020 «</w:t>
      </w:r>
      <w:r w:rsidR="00DD408F" w:rsidRPr="00E22E7E">
        <w:rPr>
          <w:rFonts w:ascii="Times New Roman" w:hAnsi="Times New Roman" w:cs="Times New Roman"/>
        </w:rPr>
        <w:t>О</w:t>
      </w:r>
      <w:r w:rsidRPr="00E22E7E">
        <w:rPr>
          <w:rFonts w:ascii="Times New Roman" w:hAnsi="Times New Roman" w:cs="Times New Roman"/>
        </w:rPr>
        <w:t>б усилении санитарно-эпидемиологических мероприятий в образовательных организациях»</w:t>
      </w:r>
      <w:r w:rsidR="00E01678" w:rsidRPr="00E22E7E">
        <w:rPr>
          <w:rFonts w:ascii="Times New Roman" w:hAnsi="Times New Roman" w:cs="Times New Roman"/>
        </w:rPr>
        <w:t xml:space="preserve">, в соответствии с приказом Управлением общего образовании администрации </w:t>
      </w:r>
      <w:proofErr w:type="spellStart"/>
      <w:r w:rsidR="00E01678" w:rsidRPr="00E22E7E">
        <w:rPr>
          <w:rFonts w:ascii="Times New Roman" w:hAnsi="Times New Roman" w:cs="Times New Roman"/>
        </w:rPr>
        <w:t>Ртищевского</w:t>
      </w:r>
      <w:proofErr w:type="spellEnd"/>
      <w:proofErr w:type="gramEnd"/>
      <w:r w:rsidR="00E01678" w:rsidRPr="00E22E7E">
        <w:rPr>
          <w:rFonts w:ascii="Times New Roman" w:hAnsi="Times New Roman" w:cs="Times New Roman"/>
        </w:rPr>
        <w:t xml:space="preserve"> муниципального района Саратовской области «О выполнении рекомендаций по профилактике гриппа и ОРВИ»</w:t>
      </w:r>
      <w:r w:rsidRPr="00E22E7E">
        <w:rPr>
          <w:rFonts w:ascii="Times New Roman" w:hAnsi="Times New Roman" w:cs="Times New Roman"/>
        </w:rPr>
        <w:t xml:space="preserve"> </w:t>
      </w:r>
      <w:r w:rsidRPr="00E22E7E">
        <w:rPr>
          <w:rFonts w:ascii="Times New Roman" w:eastAsia="Times New Roman" w:hAnsi="Times New Roman" w:cs="Times New Roman"/>
          <w:bCs/>
          <w:iCs/>
          <w:color w:val="auto"/>
        </w:rPr>
        <w:t xml:space="preserve">в целях обеспечения санитарно - гигиенического </w:t>
      </w:r>
      <w:r w:rsidR="00E22E7E">
        <w:rPr>
          <w:rFonts w:ascii="Times New Roman" w:eastAsia="Times New Roman" w:hAnsi="Times New Roman" w:cs="Times New Roman"/>
          <w:bCs/>
          <w:iCs/>
          <w:color w:val="auto"/>
        </w:rPr>
        <w:t>благополучия детского населения:</w:t>
      </w:r>
      <w:r w:rsidRPr="00E22E7E">
        <w:rPr>
          <w:rFonts w:ascii="Times New Roman" w:eastAsia="Times New Roman" w:hAnsi="Times New Roman" w:cs="Times New Roman"/>
          <w:bCs/>
          <w:iCs/>
          <w:color w:val="auto"/>
        </w:rPr>
        <w:t xml:space="preserve"> </w:t>
      </w:r>
      <w:r w:rsidRPr="00E22E7E">
        <w:rPr>
          <w:rFonts w:ascii="Times New Roman" w:eastAsia="Times New Roman" w:hAnsi="Times New Roman" w:cs="Times New Roman"/>
          <w:b/>
          <w:bCs/>
          <w:iCs/>
          <w:color w:val="auto"/>
        </w:rPr>
        <w:t>ПРИКАЗЫВАЮ:</w:t>
      </w:r>
    </w:p>
    <w:p w:rsidR="004D6017" w:rsidRPr="00E22E7E" w:rsidRDefault="004D6017" w:rsidP="00E22E7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>Классным руководителям с 1 – 11 класс:</w:t>
      </w:r>
    </w:p>
    <w:p w:rsidR="004D6017" w:rsidRPr="00E22E7E" w:rsidRDefault="004D6017" w:rsidP="00514083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>регулярное (каждое 2 часа) проветривание классных комнат;</w:t>
      </w:r>
    </w:p>
    <w:p w:rsidR="004D6017" w:rsidRPr="00E22E7E" w:rsidRDefault="004D6017" w:rsidP="00514083">
      <w:pPr>
        <w:pStyle w:val="a7"/>
        <w:numPr>
          <w:ilvl w:val="0"/>
          <w:numId w:val="2"/>
        </w:numPr>
        <w:shd w:val="clear" w:color="auto" w:fill="FFFFFF"/>
        <w:ind w:left="993"/>
        <w:jc w:val="both"/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</w:rPr>
        <w:t xml:space="preserve">провести инструктажи с </w:t>
      </w:r>
      <w:proofErr w:type="gramStart"/>
      <w:r w:rsidRPr="00E22E7E">
        <w:rPr>
          <w:rFonts w:ascii="Times New Roman" w:hAnsi="Times New Roman" w:cs="Times New Roman"/>
        </w:rPr>
        <w:t>обучающимися</w:t>
      </w:r>
      <w:proofErr w:type="gramEnd"/>
      <w:r w:rsidRPr="00E22E7E">
        <w:rPr>
          <w:rFonts w:ascii="Times New Roman" w:hAnsi="Times New Roman" w:cs="Times New Roman"/>
        </w:rPr>
        <w:t xml:space="preserve"> по профилактике гриппа и ОРВИ;</w:t>
      </w:r>
    </w:p>
    <w:p w:rsidR="004D6017" w:rsidRPr="00E22E7E" w:rsidRDefault="004D6017" w:rsidP="00514083">
      <w:pPr>
        <w:pStyle w:val="a7"/>
        <w:numPr>
          <w:ilvl w:val="0"/>
          <w:numId w:val="2"/>
        </w:numPr>
        <w:shd w:val="clear" w:color="auto" w:fill="FFFFFF"/>
        <w:ind w:left="993" w:hanging="37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E22E7E">
        <w:rPr>
          <w:rFonts w:ascii="Times New Roman" w:eastAsia="Times New Roman" w:hAnsi="Times New Roman" w:cs="Times New Roman"/>
          <w:bCs/>
          <w:iCs/>
          <w:color w:val="auto"/>
        </w:rPr>
        <w:t>о</w:t>
      </w:r>
      <w:r w:rsidR="00096DE1" w:rsidRPr="00E22E7E">
        <w:rPr>
          <w:rFonts w:ascii="Times New Roman" w:eastAsia="Times New Roman" w:hAnsi="Times New Roman" w:cs="Times New Roman"/>
          <w:bCs/>
          <w:iCs/>
          <w:color w:val="auto"/>
        </w:rPr>
        <w:t>беспечить исполнение всех перечисленных мероприятий по усилению санитарно - эпидемиологических мероприятий</w:t>
      </w:r>
      <w:r w:rsidRPr="00E22E7E">
        <w:rPr>
          <w:rFonts w:ascii="Times New Roman" w:eastAsia="Times New Roman" w:hAnsi="Times New Roman" w:cs="Times New Roman"/>
          <w:bCs/>
          <w:iCs/>
          <w:color w:val="auto"/>
        </w:rPr>
        <w:t>.</w:t>
      </w:r>
      <w:r w:rsidR="00096DE1" w:rsidRPr="00E22E7E">
        <w:rPr>
          <w:rFonts w:ascii="Times New Roman" w:eastAsia="Times New Roman" w:hAnsi="Times New Roman" w:cs="Times New Roman"/>
          <w:bCs/>
          <w:iCs/>
          <w:color w:val="auto"/>
        </w:rPr>
        <w:t xml:space="preserve"> </w:t>
      </w:r>
    </w:p>
    <w:p w:rsidR="00E22E7E" w:rsidRPr="00E22E7E" w:rsidRDefault="00E22E7E" w:rsidP="00514083">
      <w:pPr>
        <w:pStyle w:val="a7"/>
        <w:numPr>
          <w:ilvl w:val="0"/>
          <w:numId w:val="2"/>
        </w:numPr>
        <w:shd w:val="clear" w:color="auto" w:fill="FFFFFF"/>
        <w:ind w:left="993" w:hanging="37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E22E7E">
        <w:rPr>
          <w:rFonts w:ascii="Times New Roman" w:hAnsi="Times New Roman" w:cs="Times New Roman"/>
        </w:rPr>
        <w:t xml:space="preserve">при организации образовательного процесса использовать </w:t>
      </w:r>
      <w:proofErr w:type="spellStart"/>
      <w:r w:rsidRPr="00E22E7E">
        <w:rPr>
          <w:rFonts w:ascii="Times New Roman" w:hAnsi="Times New Roman" w:cs="Times New Roman"/>
        </w:rPr>
        <w:t>онлай</w:t>
      </w:r>
      <w:proofErr w:type="gramStart"/>
      <w:r w:rsidRPr="00E22E7E">
        <w:rPr>
          <w:rFonts w:ascii="Times New Roman" w:hAnsi="Times New Roman" w:cs="Times New Roman"/>
        </w:rPr>
        <w:t>н</w:t>
      </w:r>
      <w:proofErr w:type="spellEnd"/>
      <w:r w:rsidRPr="00E22E7E">
        <w:rPr>
          <w:rFonts w:ascii="Times New Roman" w:hAnsi="Times New Roman" w:cs="Times New Roman"/>
        </w:rPr>
        <w:t>-</w:t>
      </w:r>
      <w:proofErr w:type="gramEnd"/>
      <w:r w:rsidRPr="00E22E7E">
        <w:rPr>
          <w:rFonts w:ascii="Times New Roman" w:hAnsi="Times New Roman" w:cs="Times New Roman"/>
        </w:rPr>
        <w:t xml:space="preserve"> платформы «Электронный дневник», «Учи. РУ», «Российская электронная школа».</w:t>
      </w:r>
    </w:p>
    <w:p w:rsidR="00DD408F" w:rsidRPr="00514083" w:rsidRDefault="004D6017" w:rsidP="00514083">
      <w:pPr>
        <w:pStyle w:val="a7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514083">
        <w:rPr>
          <w:rFonts w:ascii="Times New Roman" w:eastAsia="Times New Roman" w:hAnsi="Times New Roman" w:cs="Times New Roman"/>
          <w:bCs/>
          <w:iCs/>
          <w:color w:val="auto"/>
        </w:rPr>
        <w:t xml:space="preserve">Зам директора по УВР Серовой Т.И., зам. директора по УВР </w:t>
      </w:r>
      <w:proofErr w:type="spellStart"/>
      <w:r w:rsidRPr="00514083">
        <w:rPr>
          <w:rFonts w:ascii="Times New Roman" w:eastAsia="Times New Roman" w:hAnsi="Times New Roman" w:cs="Times New Roman"/>
          <w:bCs/>
          <w:iCs/>
          <w:color w:val="auto"/>
        </w:rPr>
        <w:t>Шиляповой</w:t>
      </w:r>
      <w:proofErr w:type="spellEnd"/>
      <w:r w:rsidRPr="00514083">
        <w:rPr>
          <w:rFonts w:ascii="Times New Roman" w:eastAsia="Times New Roman" w:hAnsi="Times New Roman" w:cs="Times New Roman"/>
          <w:bCs/>
          <w:iCs/>
          <w:color w:val="auto"/>
        </w:rPr>
        <w:t xml:space="preserve"> Е.В. </w:t>
      </w:r>
      <w:r w:rsidR="00096DE1" w:rsidRPr="00514083">
        <w:rPr>
          <w:rFonts w:ascii="Times New Roman" w:eastAsia="Times New Roman" w:hAnsi="Times New Roman" w:cs="Times New Roman"/>
          <w:bCs/>
          <w:iCs/>
          <w:color w:val="auto"/>
        </w:rPr>
        <w:t xml:space="preserve"> </w:t>
      </w:r>
      <w:r w:rsidR="00E22E7E" w:rsidRPr="00514083">
        <w:rPr>
          <w:rFonts w:ascii="Times New Roman" w:eastAsia="Times New Roman" w:hAnsi="Times New Roman" w:cs="Times New Roman"/>
          <w:bCs/>
          <w:iCs/>
          <w:color w:val="auto"/>
        </w:rPr>
        <w:t>п</w:t>
      </w:r>
      <w:r w:rsidR="00096DE1" w:rsidRPr="00514083">
        <w:rPr>
          <w:rFonts w:ascii="Times New Roman" w:eastAsia="Times New Roman" w:hAnsi="Times New Roman" w:cs="Times New Roman"/>
          <w:bCs/>
          <w:iCs/>
          <w:color w:val="auto"/>
        </w:rPr>
        <w:t xml:space="preserve">редусмотреть перевод </w:t>
      </w:r>
      <w:proofErr w:type="gramStart"/>
      <w:r w:rsidR="00096DE1" w:rsidRPr="00514083">
        <w:rPr>
          <w:rFonts w:ascii="Times New Roman" w:eastAsia="Times New Roman" w:hAnsi="Times New Roman" w:cs="Times New Roman"/>
          <w:bCs/>
          <w:iCs/>
          <w:color w:val="auto"/>
        </w:rPr>
        <w:t>обучающихся</w:t>
      </w:r>
      <w:proofErr w:type="gramEnd"/>
      <w:r w:rsidR="00096DE1" w:rsidRPr="00514083">
        <w:rPr>
          <w:rFonts w:ascii="Times New Roman" w:eastAsia="Times New Roman" w:hAnsi="Times New Roman" w:cs="Times New Roman"/>
          <w:bCs/>
          <w:iCs/>
          <w:color w:val="auto"/>
        </w:rPr>
        <w:t xml:space="preserve"> на дистанционную форму обучения </w:t>
      </w:r>
      <w:r w:rsidR="00E22E7E" w:rsidRPr="00514083">
        <w:rPr>
          <w:rFonts w:ascii="Times New Roman" w:eastAsia="Times New Roman" w:hAnsi="Times New Roman" w:cs="Times New Roman"/>
          <w:bCs/>
          <w:iCs/>
          <w:color w:val="auto"/>
        </w:rPr>
        <w:t xml:space="preserve"> с 18 марта 2020 года по 22 марта 2020 года.</w:t>
      </w:r>
    </w:p>
    <w:p w:rsidR="00E22E7E" w:rsidRPr="00514083" w:rsidRDefault="00E22E7E" w:rsidP="00514083">
      <w:pPr>
        <w:pStyle w:val="a7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514083">
        <w:rPr>
          <w:rFonts w:ascii="Times New Roman" w:eastAsia="Times New Roman" w:hAnsi="Times New Roman" w:cs="Times New Roman"/>
          <w:bCs/>
          <w:iCs/>
          <w:color w:val="auto"/>
        </w:rPr>
        <w:t xml:space="preserve">Зам директора по АХР </w:t>
      </w:r>
      <w:proofErr w:type="spellStart"/>
      <w:r w:rsidRPr="00514083">
        <w:rPr>
          <w:rFonts w:ascii="Times New Roman" w:eastAsia="Times New Roman" w:hAnsi="Times New Roman" w:cs="Times New Roman"/>
          <w:bCs/>
          <w:iCs/>
          <w:color w:val="auto"/>
        </w:rPr>
        <w:t>Тименской</w:t>
      </w:r>
      <w:proofErr w:type="spellEnd"/>
      <w:r w:rsidRPr="00514083">
        <w:rPr>
          <w:rFonts w:ascii="Times New Roman" w:eastAsia="Times New Roman" w:hAnsi="Times New Roman" w:cs="Times New Roman"/>
          <w:bCs/>
          <w:iCs/>
          <w:color w:val="auto"/>
        </w:rPr>
        <w:t xml:space="preserve"> Н.В. </w:t>
      </w:r>
    </w:p>
    <w:p w:rsidR="00E22E7E" w:rsidRPr="00E22E7E" w:rsidRDefault="00E22E7E" w:rsidP="0051408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>обеспечить  поддержание оптимального теплового режима в ОО;</w:t>
      </w:r>
    </w:p>
    <w:p w:rsidR="00E22E7E" w:rsidRPr="00E22E7E" w:rsidRDefault="00E22E7E" w:rsidP="0051408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>обеспечить наличие необходимого оборудования  и расходных материалов – термометров, дезинфекционных средств, средств личной гигиены и индивидуальной защиты.</w:t>
      </w:r>
    </w:p>
    <w:p w:rsidR="00E22E7E" w:rsidRPr="00E22E7E" w:rsidRDefault="00E22E7E" w:rsidP="0051408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E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2E7E">
        <w:rPr>
          <w:rFonts w:ascii="Times New Roman" w:hAnsi="Times New Roman" w:cs="Times New Roman"/>
          <w:sz w:val="24"/>
          <w:szCs w:val="24"/>
        </w:rPr>
        <w:t xml:space="preserve">беспечить соблюдение текущей дезинфекции химическими дезинфицирующими средствами, разрешенными к применению; </w:t>
      </w:r>
    </w:p>
    <w:p w:rsidR="00E22E7E" w:rsidRPr="00E22E7E" w:rsidRDefault="00E22E7E" w:rsidP="00514083">
      <w:pPr>
        <w:pStyle w:val="Default"/>
        <w:numPr>
          <w:ilvl w:val="0"/>
          <w:numId w:val="3"/>
        </w:numPr>
        <w:ind w:left="993"/>
        <w:jc w:val="both"/>
      </w:pPr>
      <w:r w:rsidRPr="00E22E7E">
        <w:t xml:space="preserve">обеспечить проведение витаминизации блюд в период </w:t>
      </w:r>
      <w:proofErr w:type="gramStart"/>
      <w:r w:rsidRPr="00E22E7E">
        <w:t>сезонного</w:t>
      </w:r>
      <w:proofErr w:type="gramEnd"/>
      <w:r w:rsidRPr="00E22E7E">
        <w:t xml:space="preserve"> подъѐма заболеваемости вирусными инфекциями. </w:t>
      </w:r>
    </w:p>
    <w:p w:rsidR="00E22E7E" w:rsidRPr="00E22E7E" w:rsidRDefault="00E22E7E" w:rsidP="005140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E22E7E">
        <w:rPr>
          <w:rFonts w:ascii="Times New Roman" w:eastAsia="Times New Roman" w:hAnsi="Times New Roman" w:cs="Times New Roman"/>
          <w:bCs/>
          <w:iCs/>
          <w:color w:val="auto"/>
        </w:rPr>
        <w:t xml:space="preserve">4. </w:t>
      </w:r>
      <w:proofErr w:type="gramStart"/>
      <w:r w:rsidRPr="00E22E7E">
        <w:rPr>
          <w:rFonts w:ascii="Times New Roman" w:eastAsia="Times New Roman" w:hAnsi="Times New Roman" w:cs="Times New Roman"/>
          <w:bCs/>
          <w:iCs/>
          <w:color w:val="auto"/>
        </w:rPr>
        <w:t>Контроль за</w:t>
      </w:r>
      <w:proofErr w:type="gramEnd"/>
      <w:r w:rsidRPr="00E22E7E">
        <w:rPr>
          <w:rFonts w:ascii="Times New Roman" w:eastAsia="Times New Roman" w:hAnsi="Times New Roman" w:cs="Times New Roman"/>
          <w:bCs/>
          <w:iCs/>
          <w:color w:val="auto"/>
        </w:rPr>
        <w:t xml:space="preserve"> исполнением данного приказа оставляю за собой.</w:t>
      </w:r>
    </w:p>
    <w:p w:rsidR="00AA42A1" w:rsidRPr="00E22E7E" w:rsidRDefault="00AA42A1" w:rsidP="00AA42A1">
      <w:pPr>
        <w:ind w:firstLine="709"/>
        <w:jc w:val="both"/>
        <w:rPr>
          <w:rFonts w:ascii="Times New Roman" w:hAnsi="Times New Roman" w:cs="Times New Roman"/>
        </w:rPr>
      </w:pPr>
    </w:p>
    <w:p w:rsidR="00AA42A1" w:rsidRPr="00E22E7E" w:rsidRDefault="00AA42A1" w:rsidP="00AA42A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2E7E" w:rsidRPr="00514083" w:rsidRDefault="00E22E7E" w:rsidP="00E22E7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514083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 </w:t>
      </w:r>
      <w:r w:rsidRPr="00514083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14083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14083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_______________ Семина Т.В. </w:t>
      </w:r>
    </w:p>
    <w:p w:rsidR="00E22E7E" w:rsidRPr="00514083" w:rsidRDefault="00E22E7E" w:rsidP="00E22E7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2E7E" w:rsidRPr="00514083" w:rsidRDefault="00E22E7E" w:rsidP="00E22E7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514083">
        <w:rPr>
          <w:rFonts w:ascii="Times New Roman" w:hAnsi="Times New Roman" w:cs="Times New Roman"/>
          <w:sz w:val="24"/>
          <w:szCs w:val="24"/>
          <w:lang w:eastAsia="en-US"/>
        </w:rPr>
        <w:t xml:space="preserve">С приказом </w:t>
      </w:r>
      <w:proofErr w:type="gramStart"/>
      <w:r w:rsidRPr="00514083">
        <w:rPr>
          <w:rFonts w:ascii="Times New Roman" w:hAnsi="Times New Roman" w:cs="Times New Roman"/>
          <w:sz w:val="24"/>
          <w:szCs w:val="24"/>
          <w:lang w:eastAsia="en-US"/>
        </w:rPr>
        <w:t>ознакомлены</w:t>
      </w:r>
      <w:proofErr w:type="gramEnd"/>
      <w:r w:rsidRPr="00514083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8"/>
        <w:tblW w:w="0" w:type="auto"/>
        <w:tblLook w:val="04A0"/>
      </w:tblPr>
      <w:tblGrid>
        <w:gridCol w:w="4899"/>
        <w:gridCol w:w="4900"/>
      </w:tblGrid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2E7E" w:rsidRPr="00E22E7E" w:rsidTr="00E22E7E">
        <w:tc>
          <w:tcPr>
            <w:tcW w:w="4899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</w:tcPr>
          <w:p w:rsidR="00E22E7E" w:rsidRPr="00E22E7E" w:rsidRDefault="00E22E7E" w:rsidP="00E22E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A42A1" w:rsidRPr="00E22E7E" w:rsidRDefault="00AA42A1" w:rsidP="00E22E7E">
      <w:pPr>
        <w:pStyle w:val="a3"/>
        <w:rPr>
          <w:rFonts w:ascii="Times New Roman" w:hAnsi="Times New Roman" w:cs="Times New Roman"/>
          <w:sz w:val="24"/>
          <w:szCs w:val="24"/>
        </w:rPr>
        <w:sectPr w:rsidR="00AA42A1" w:rsidRPr="00E22E7E" w:rsidSect="000F5D95">
          <w:pgSz w:w="11905" w:h="16837"/>
          <w:pgMar w:top="568" w:right="904" w:bottom="709" w:left="1418" w:header="2990" w:footer="2399" w:gutter="0"/>
          <w:cols w:space="720"/>
          <w:noEndnote/>
          <w:docGrid w:linePitch="360"/>
        </w:sectPr>
      </w:pPr>
      <w:r w:rsidRPr="00E22E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</w:t>
      </w:r>
    </w:p>
    <w:p w:rsidR="00AA42A1" w:rsidRPr="00E22E7E" w:rsidRDefault="00AA42A1" w:rsidP="00AA42A1">
      <w:pPr>
        <w:rPr>
          <w:rFonts w:ascii="Times New Roman" w:hAnsi="Times New Roman" w:cs="Times New Roman"/>
          <w:color w:val="auto"/>
        </w:rPr>
      </w:pPr>
    </w:p>
    <w:p w:rsidR="00C47BB6" w:rsidRPr="00E22E7E" w:rsidRDefault="00C47BB6">
      <w:pPr>
        <w:rPr>
          <w:rFonts w:ascii="Times New Roman" w:hAnsi="Times New Roman" w:cs="Times New Roman"/>
        </w:rPr>
      </w:pPr>
    </w:p>
    <w:sectPr w:rsidR="00C47BB6" w:rsidRPr="00E22E7E" w:rsidSect="002E0935">
      <w:type w:val="continuous"/>
      <w:pgSz w:w="11905" w:h="16837"/>
      <w:pgMar w:top="2993" w:right="2085" w:bottom="2399" w:left="3042" w:header="2990" w:footer="239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E03"/>
    <w:multiLevelType w:val="hybridMultilevel"/>
    <w:tmpl w:val="CCE8556A"/>
    <w:lvl w:ilvl="0" w:tplc="26B0A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31A72"/>
    <w:multiLevelType w:val="hybridMultilevel"/>
    <w:tmpl w:val="8872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B5C"/>
    <w:multiLevelType w:val="hybridMultilevel"/>
    <w:tmpl w:val="C6F42A6E"/>
    <w:lvl w:ilvl="0" w:tplc="A746B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5D3917"/>
    <w:multiLevelType w:val="hybridMultilevel"/>
    <w:tmpl w:val="BD1EE0F0"/>
    <w:lvl w:ilvl="0" w:tplc="26B0A86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1"/>
    <w:rsid w:val="00096DE1"/>
    <w:rsid w:val="002E116D"/>
    <w:rsid w:val="004D6017"/>
    <w:rsid w:val="00514083"/>
    <w:rsid w:val="00676ADE"/>
    <w:rsid w:val="009F2174"/>
    <w:rsid w:val="00AA42A1"/>
    <w:rsid w:val="00C47BB6"/>
    <w:rsid w:val="00C62546"/>
    <w:rsid w:val="00C926EA"/>
    <w:rsid w:val="00DD408F"/>
    <w:rsid w:val="00E01678"/>
    <w:rsid w:val="00E22E7E"/>
    <w:rsid w:val="00F6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2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96D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096DE1"/>
    <w:rPr>
      <w:b/>
      <w:bCs/>
    </w:rPr>
  </w:style>
  <w:style w:type="character" w:styleId="a6">
    <w:name w:val="Hyperlink"/>
    <w:basedOn w:val="a0"/>
    <w:uiPriority w:val="99"/>
    <w:semiHidden/>
    <w:unhideWhenUsed/>
    <w:rsid w:val="00096D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017"/>
    <w:pPr>
      <w:ind w:left="720"/>
      <w:contextualSpacing/>
    </w:pPr>
  </w:style>
  <w:style w:type="paragraph" w:customStyle="1" w:styleId="Default">
    <w:name w:val="Default"/>
    <w:rsid w:val="00E22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22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F1BC-A9DB-4BAB-86D3-0CA4B2A1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2020-03-17T11:43:00Z</cp:lastPrinted>
  <dcterms:created xsi:type="dcterms:W3CDTF">2020-03-17T11:44:00Z</dcterms:created>
  <dcterms:modified xsi:type="dcterms:W3CDTF">2020-03-17T11:44:00Z</dcterms:modified>
</cp:coreProperties>
</file>