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4E" w:rsidRPr="00C20229" w:rsidRDefault="00857D4E" w:rsidP="00C20229">
      <w:pPr>
        <w:jc w:val="center"/>
        <w:rPr>
          <w:b/>
        </w:rPr>
      </w:pPr>
      <w:r w:rsidRPr="00C20229">
        <w:rPr>
          <w:b/>
        </w:rPr>
        <w:t>Анализ работы МО учителей</w:t>
      </w:r>
    </w:p>
    <w:p w:rsidR="00857D4E" w:rsidRPr="00C20229" w:rsidRDefault="00857D4E" w:rsidP="00C20229">
      <w:pPr>
        <w:jc w:val="center"/>
        <w:rPr>
          <w:b/>
        </w:rPr>
      </w:pPr>
      <w:r w:rsidRPr="00C20229">
        <w:rPr>
          <w:b/>
        </w:rPr>
        <w:t>культурно-прикладных дисциплин</w:t>
      </w:r>
    </w:p>
    <w:p w:rsidR="00857D4E" w:rsidRPr="00C20229" w:rsidRDefault="00857D4E" w:rsidP="00C20229">
      <w:pPr>
        <w:jc w:val="center"/>
        <w:rPr>
          <w:b/>
        </w:rPr>
      </w:pPr>
      <w:r w:rsidRPr="00C20229">
        <w:rPr>
          <w:b/>
        </w:rPr>
        <w:t>в 2014-2015 учебном году</w:t>
      </w:r>
    </w:p>
    <w:p w:rsidR="00857D4E" w:rsidRPr="00C20229" w:rsidRDefault="00857D4E" w:rsidP="00C20229">
      <w:pPr>
        <w:jc w:val="center"/>
        <w:rPr>
          <w:b/>
        </w:rPr>
      </w:pPr>
    </w:p>
    <w:p w:rsidR="00857D4E" w:rsidRPr="00C20229" w:rsidRDefault="00857D4E" w:rsidP="00C20229">
      <w:pPr>
        <w:tabs>
          <w:tab w:val="left" w:pos="284"/>
        </w:tabs>
        <w:ind w:left="-1134" w:right="-426" w:firstLine="284"/>
        <w:jc w:val="both"/>
      </w:pPr>
      <w:proofErr w:type="gramStart"/>
      <w:r w:rsidRPr="00C20229">
        <w:t>Методическое объединение учителей культурно-прикладных дисциплин в 2014-2015 учебном году продолжило работу по теме «Формирование творческой образовательной среды в аудиторной и неаудиторной деятельности учителя как одно из условий самореализации всех участников образовательного процесса в условиях перехода на новые ФГОС» (третий год работы).</w:t>
      </w:r>
      <w:proofErr w:type="gramEnd"/>
      <w:r w:rsidRPr="00C20229">
        <w:t xml:space="preserve"> Целью работы МО учителей была диагностика и развитие индивидуальных творческих способностей обучающихся в условиях перехода </w:t>
      </w:r>
      <w:proofErr w:type="gramStart"/>
      <w:r w:rsidRPr="00C20229">
        <w:t>на</w:t>
      </w:r>
      <w:proofErr w:type="gramEnd"/>
      <w:r w:rsidRPr="00C20229">
        <w:t xml:space="preserve"> новые ФГОС. Для достижения цели были поставлены задачи: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</w:tabs>
        <w:ind w:left="-1134" w:right="-426" w:firstLine="284"/>
        <w:jc w:val="both"/>
      </w:pPr>
      <w:proofErr w:type="gramStart"/>
      <w:r w:rsidRPr="00C20229">
        <w:t>Обеспечить все необходимые условия для творческой самореализации обучающихся в условиях лицея.</w:t>
      </w:r>
      <w:proofErr w:type="gramEnd"/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</w:tabs>
        <w:ind w:left="-1134" w:right="-426" w:firstLine="284"/>
        <w:jc w:val="both"/>
      </w:pPr>
      <w:r w:rsidRPr="00C20229">
        <w:t>Продолжить формирование  информационной культуры педагогов.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</w:tabs>
        <w:ind w:left="-1134" w:right="-426" w:firstLine="284"/>
        <w:jc w:val="both"/>
      </w:pPr>
      <w:r w:rsidRPr="00C20229">
        <w:t>Продолжить внешнюю методическую деятельность учителей-предметников.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</w:tabs>
        <w:ind w:left="-1134" w:right="-426" w:firstLine="284"/>
        <w:jc w:val="both"/>
      </w:pPr>
      <w:r w:rsidRPr="00C20229">
        <w:t xml:space="preserve">Повысить ответственность учителей-предметников за организацию </w:t>
      </w:r>
      <w:proofErr w:type="spellStart"/>
      <w:r w:rsidRPr="00C20229">
        <w:t>взаимопосещения</w:t>
      </w:r>
      <w:proofErr w:type="spellEnd"/>
      <w:r w:rsidRPr="00C20229">
        <w:t xml:space="preserve"> уроков,  самообразования учителей.</w:t>
      </w:r>
    </w:p>
    <w:p w:rsidR="00857D4E" w:rsidRPr="00C20229" w:rsidRDefault="00857D4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В соответствии с методической темой и для решения поставленных задач были выбраны темы для самообр</w:t>
      </w:r>
      <w:r w:rsidRPr="00C20229">
        <w:rPr>
          <w:rFonts w:ascii="Times New Roman" w:hAnsi="Times New Roman"/>
          <w:sz w:val="24"/>
          <w:szCs w:val="24"/>
        </w:rPr>
        <w:t>а</w:t>
      </w:r>
      <w:r w:rsidRPr="00C20229">
        <w:rPr>
          <w:rFonts w:ascii="Times New Roman" w:hAnsi="Times New Roman"/>
          <w:sz w:val="24"/>
          <w:szCs w:val="24"/>
        </w:rPr>
        <w:t>зования учителей МО:</w:t>
      </w:r>
    </w:p>
    <w:p w:rsidR="00857D4E" w:rsidRPr="00C20229" w:rsidRDefault="00857D4E" w:rsidP="00C20229">
      <w:pPr>
        <w:ind w:left="-1134" w:right="-426"/>
        <w:jc w:val="both"/>
      </w:pPr>
      <w:r w:rsidRPr="00C20229">
        <w:t>«Диагностика на уроках физической культуры» (Архипов А.В.);</w:t>
      </w:r>
    </w:p>
    <w:p w:rsidR="00857D4E" w:rsidRPr="00C20229" w:rsidRDefault="00857D4E" w:rsidP="00C20229">
      <w:pPr>
        <w:ind w:left="-1134" w:right="-426"/>
        <w:jc w:val="both"/>
      </w:pPr>
      <w:r w:rsidRPr="00C20229">
        <w:t xml:space="preserve">«Дифференцированный подход на уроках </w:t>
      </w:r>
      <w:proofErr w:type="gramStart"/>
      <w:r w:rsidRPr="00C20229">
        <w:t>ИЗО</w:t>
      </w:r>
      <w:proofErr w:type="gramEnd"/>
      <w:r w:rsidRPr="00C20229">
        <w:t>» (Архипова И.А.);</w:t>
      </w:r>
    </w:p>
    <w:p w:rsidR="00857D4E" w:rsidRPr="00C20229" w:rsidRDefault="00857D4E" w:rsidP="00C20229">
      <w:pPr>
        <w:ind w:left="-1134" w:right="-426"/>
        <w:jc w:val="both"/>
      </w:pPr>
      <w:r w:rsidRPr="00C20229">
        <w:t>«Формирование условий для реализации проектного метода обучения на уроках технологии» (Асабина И.И.);</w:t>
      </w:r>
    </w:p>
    <w:p w:rsidR="00857D4E" w:rsidRPr="00C20229" w:rsidRDefault="00857D4E" w:rsidP="00C20229">
      <w:pPr>
        <w:ind w:left="-1134" w:right="-426"/>
        <w:jc w:val="both"/>
      </w:pPr>
      <w:r w:rsidRPr="00C20229">
        <w:t xml:space="preserve"> «Оптимизация учебного процесса» (Горелов И.П.);</w:t>
      </w:r>
    </w:p>
    <w:p w:rsidR="00857D4E" w:rsidRPr="00C20229" w:rsidRDefault="00857D4E" w:rsidP="00C20229">
      <w:pPr>
        <w:ind w:left="-1134" w:right="-426"/>
        <w:jc w:val="both"/>
      </w:pPr>
      <w:r w:rsidRPr="00C20229">
        <w:t>«Развитие двигательных способностей учащихся в учебной и внеучебной деятельности учителя» (Сурин Е.И.);</w:t>
      </w:r>
    </w:p>
    <w:p w:rsidR="00857D4E" w:rsidRPr="00C20229" w:rsidRDefault="00857D4E" w:rsidP="00C20229">
      <w:pPr>
        <w:ind w:left="-1134" w:right="-426"/>
        <w:jc w:val="both"/>
      </w:pPr>
      <w:r w:rsidRPr="00C20229">
        <w:t>«Развитие творческих способностей школьников на уроках и во внеурочное время в рамках ФГОС» (Шурыгина А.И.).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Задача обеспечения условий, необходимых для творческой самореализации обучающихся в условиях лицея, в текущем учебном году решалась в реализации программы лицея «Одаренные дети». Была проведена работа по подготовке участников творческих конкурсов и конференций. Так, исследовательские работы детей под руководством учителей-предметников МО в районной научно-практической конференции «Надежда Губернии» показали такие результаты: 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- работа </w:t>
      </w:r>
      <w:proofErr w:type="spellStart"/>
      <w:r w:rsidRPr="00C20229">
        <w:t>Аммосовой</w:t>
      </w:r>
      <w:proofErr w:type="spellEnd"/>
      <w:r w:rsidRPr="00C20229">
        <w:t xml:space="preserve"> </w:t>
      </w:r>
      <w:proofErr w:type="gramStart"/>
      <w:r w:rsidRPr="00C20229">
        <w:t>П. и</w:t>
      </w:r>
      <w:proofErr w:type="gramEnd"/>
      <w:r w:rsidRPr="00C20229">
        <w:t xml:space="preserve"> Арбузовой А. (7а) «</w:t>
      </w:r>
      <w:proofErr w:type="spellStart"/>
      <w:r w:rsidRPr="00C20229">
        <w:t>Ртищевские</w:t>
      </w:r>
      <w:proofErr w:type="spellEnd"/>
      <w:r w:rsidRPr="00C20229">
        <w:t xml:space="preserve"> звоны» (руководитель Шурыгина А.И.) заняла 1 место;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- работа </w:t>
      </w:r>
      <w:proofErr w:type="spellStart"/>
      <w:r w:rsidRPr="00C20229">
        <w:t>Амбаровой</w:t>
      </w:r>
      <w:proofErr w:type="spellEnd"/>
      <w:r w:rsidRPr="00C20229">
        <w:t xml:space="preserve"> А. и Кузнецовой А. (8а) «Алмазная техника – вышивка или мозаика» (руководитель Асабина И.И.) </w:t>
      </w:r>
      <w:r w:rsidR="006E5DA2" w:rsidRPr="00C20229">
        <w:t>награждена грамотой за победу в номинации «Лучшее представление исследования»</w:t>
      </w:r>
      <w:r w:rsidRPr="00C20229">
        <w:t xml:space="preserve">. 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Анализируя результаты участия обучающихся в научно-практической конференции «Надежда Губернии», количество призовых мест </w:t>
      </w:r>
      <w:r w:rsidR="006E5DA2" w:rsidRPr="00C20229">
        <w:t>о</w:t>
      </w:r>
      <w:r w:rsidRPr="00C20229">
        <w:t>с</w:t>
      </w:r>
      <w:r w:rsidR="006E5DA2" w:rsidRPr="00C20229">
        <w:t>т</w:t>
      </w:r>
      <w:r w:rsidRPr="00C20229">
        <w:t>алось</w:t>
      </w:r>
      <w:r w:rsidR="006E5DA2" w:rsidRPr="00C20229">
        <w:t xml:space="preserve"> на уровне прошлого года</w:t>
      </w:r>
      <w:r w:rsidRPr="00C20229">
        <w:t xml:space="preserve"> – 1 </w:t>
      </w:r>
      <w:proofErr w:type="gramStart"/>
      <w:r w:rsidRPr="00C20229">
        <w:t>место</w:t>
      </w:r>
      <w:proofErr w:type="gramEnd"/>
      <w:r w:rsidRPr="00C20229">
        <w:t xml:space="preserve"> </w:t>
      </w:r>
      <w:r w:rsidR="006E5DA2" w:rsidRPr="00C20229">
        <w:t xml:space="preserve">как и </w:t>
      </w:r>
      <w:r w:rsidRPr="00C20229">
        <w:t xml:space="preserve">в прошлом году. </w:t>
      </w:r>
      <w:r w:rsidR="006E5DA2" w:rsidRPr="00C20229">
        <w:t>У</w:t>
      </w:r>
      <w:r w:rsidRPr="00C20229">
        <w:t xml:space="preserve">читель-организатор ОБЖ Горелов И.П. </w:t>
      </w:r>
      <w:r w:rsidR="006E5DA2" w:rsidRPr="00C20229">
        <w:t xml:space="preserve">вновь </w:t>
      </w:r>
      <w:r w:rsidRPr="00C20229">
        <w:t>не подготовил детей к участию в НПК.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>Учитель технологии Асабина И.И. ежегодно готовит детей для участия в районной выставке детского технического и декоративно-прикладного творчества  «От ремесла к искусству». В н</w:t>
      </w:r>
      <w:r w:rsidR="006E5DA2" w:rsidRPr="00C20229">
        <w:t>ынешнем учебном году грамотой</w:t>
      </w:r>
      <w:r w:rsidRPr="00C20229">
        <w:t xml:space="preserve"> награ</w:t>
      </w:r>
      <w:r w:rsidR="006E5DA2" w:rsidRPr="00C20229">
        <w:t>жден только учащийся</w:t>
      </w:r>
      <w:r w:rsidRPr="00C20229">
        <w:t xml:space="preserve"> </w:t>
      </w:r>
      <w:proofErr w:type="gramStart"/>
      <w:r w:rsidR="006E5DA2" w:rsidRPr="00C20229">
        <w:t>Левин Д</w:t>
      </w:r>
      <w:proofErr w:type="gramEnd"/>
      <w:r w:rsidR="006E5DA2" w:rsidRPr="00C20229">
        <w:t>. (7</w:t>
      </w:r>
      <w:r w:rsidRPr="00C20229">
        <w:t>а)</w:t>
      </w:r>
      <w:r w:rsidR="006E5DA2" w:rsidRPr="00C20229">
        <w:t xml:space="preserve"> за две работы – против 5 в прошлом году</w:t>
      </w:r>
      <w:r w:rsidRPr="00C20229">
        <w:t xml:space="preserve">. </w:t>
      </w:r>
      <w:r w:rsidR="006E5DA2" w:rsidRPr="00C20229">
        <w:t>Т</w:t>
      </w:r>
      <w:r w:rsidRPr="00C20229">
        <w:t>р</w:t>
      </w:r>
      <w:r w:rsidR="006E5DA2" w:rsidRPr="00C20229">
        <w:t>етье</w:t>
      </w:r>
      <w:r w:rsidRPr="00C20229">
        <w:t>го открытого районного фестиваля прикладного творчества «Пасхальная радость»</w:t>
      </w:r>
      <w:r w:rsidR="006E5DA2" w:rsidRPr="00C20229">
        <w:t xml:space="preserve"> не проводилось</w:t>
      </w:r>
      <w:r w:rsidRPr="00C20229">
        <w:t>.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Анализируя результаты участия обучающихся в конкурсах декоративно-прикладного искусства, подготовленных учителем технологии </w:t>
      </w:r>
      <w:proofErr w:type="spellStart"/>
      <w:r w:rsidRPr="00C20229">
        <w:t>Асабиной</w:t>
      </w:r>
      <w:proofErr w:type="spellEnd"/>
      <w:r w:rsidRPr="00C20229">
        <w:t xml:space="preserve"> И.И., надо отметить, что количество призеров различного уровня значительно возросло: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>- в районной выставке детского технического и декоративно-прикладного творчества  «От ремесла к искусству»</w:t>
      </w:r>
      <w:r w:rsidR="00F919AD" w:rsidRPr="00C20229">
        <w:t xml:space="preserve"> - 2 раб</w:t>
      </w:r>
      <w:r w:rsidR="006E5DA2" w:rsidRPr="00C20229">
        <w:t>от</w:t>
      </w:r>
      <w:r w:rsidR="00F919AD" w:rsidRPr="00C20229">
        <w:t>ы</w:t>
      </w:r>
      <w:r w:rsidR="006E5DA2" w:rsidRPr="00C20229">
        <w:t xml:space="preserve">  (против 5</w:t>
      </w:r>
      <w:r w:rsidRPr="00C20229">
        <w:t xml:space="preserve"> в прошлом году);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- в областном конкуре изобразительного искусства </w:t>
      </w:r>
      <w:r w:rsidR="00F919AD" w:rsidRPr="00C20229">
        <w:t xml:space="preserve">«Человек – Земля - Космос» </w:t>
      </w:r>
      <w:r w:rsidRPr="00C20229">
        <w:t xml:space="preserve">в разделе «Прикладное творчество» </w:t>
      </w:r>
      <w:r w:rsidR="00F919AD" w:rsidRPr="00C20229">
        <w:t>2 место занял</w:t>
      </w:r>
      <w:r w:rsidRPr="00C20229">
        <w:t xml:space="preserve"> </w:t>
      </w:r>
      <w:proofErr w:type="gramStart"/>
      <w:r w:rsidR="00F919AD" w:rsidRPr="00C20229">
        <w:t>Байбаков Н</w:t>
      </w:r>
      <w:proofErr w:type="gramEnd"/>
      <w:r w:rsidR="00F919AD" w:rsidRPr="00C20229">
        <w:t xml:space="preserve">. (6а), у </w:t>
      </w:r>
      <w:proofErr w:type="spellStart"/>
      <w:r w:rsidR="00F919AD" w:rsidRPr="00C20229">
        <w:t>Гундареой</w:t>
      </w:r>
      <w:proofErr w:type="spellEnd"/>
      <w:r w:rsidR="00F919AD" w:rsidRPr="00C20229">
        <w:t xml:space="preserve"> Ю. (8а) и </w:t>
      </w:r>
      <w:proofErr w:type="spellStart"/>
      <w:r w:rsidR="00F919AD" w:rsidRPr="00C20229">
        <w:t>Сахапова</w:t>
      </w:r>
      <w:proofErr w:type="spellEnd"/>
      <w:r w:rsidR="00F919AD" w:rsidRPr="00C20229">
        <w:t xml:space="preserve"> И. (9а</w:t>
      </w:r>
      <w:r w:rsidRPr="00C20229">
        <w:t>), – сертификат участия (в прошлом году два 3 места</w:t>
      </w:r>
      <w:r w:rsidR="00F919AD" w:rsidRPr="00C20229">
        <w:t xml:space="preserve"> и сертификат участия</w:t>
      </w:r>
      <w:r w:rsidRPr="00C20229">
        <w:t>);</w:t>
      </w:r>
    </w:p>
    <w:p w:rsidR="00857D4E" w:rsidRPr="00C20229" w:rsidRDefault="00857D4E" w:rsidP="00C20229">
      <w:pPr>
        <w:ind w:left="-1134" w:right="-426" w:firstLine="284"/>
        <w:jc w:val="both"/>
      </w:pPr>
      <w:r w:rsidRPr="00C20229">
        <w:t xml:space="preserve">- </w:t>
      </w:r>
      <w:r w:rsidR="00F919AD" w:rsidRPr="00C20229">
        <w:t xml:space="preserve">работа </w:t>
      </w:r>
      <w:proofErr w:type="spellStart"/>
      <w:r w:rsidR="00F919AD" w:rsidRPr="00C20229">
        <w:t>Гундаревой</w:t>
      </w:r>
      <w:proofErr w:type="spellEnd"/>
      <w:r w:rsidR="00F919AD" w:rsidRPr="00C20229">
        <w:t xml:space="preserve"> Ю. (8</w:t>
      </w:r>
      <w:r w:rsidR="00211A3C" w:rsidRPr="00C20229">
        <w:t>а) также участвовала в</w:t>
      </w:r>
      <w:r w:rsidRPr="00C20229">
        <w:t xml:space="preserve"> </w:t>
      </w:r>
      <w:r w:rsidR="00211A3C" w:rsidRPr="00C20229">
        <w:t xml:space="preserve">финале </w:t>
      </w:r>
      <w:r w:rsidRPr="00C20229">
        <w:t>15-й Всероссий</w:t>
      </w:r>
      <w:r w:rsidR="00211A3C" w:rsidRPr="00C20229">
        <w:t>ской Олимпиады «Созвездие</w:t>
      </w:r>
      <w:r w:rsidRPr="00C20229">
        <w:t xml:space="preserve">» </w:t>
      </w:r>
      <w:r w:rsidR="00211A3C" w:rsidRPr="00C20229">
        <w:t>(как и в прошлом году).</w:t>
      </w:r>
    </w:p>
    <w:p w:rsidR="00857D4E" w:rsidRPr="00C20229" w:rsidRDefault="00857D4E" w:rsidP="00C20229">
      <w:pPr>
        <w:ind w:left="-1134" w:right="-426" w:firstLine="283"/>
        <w:jc w:val="both"/>
      </w:pPr>
      <w:r w:rsidRPr="00C20229">
        <w:t xml:space="preserve">Учитель </w:t>
      </w:r>
      <w:proofErr w:type="gramStart"/>
      <w:r w:rsidR="00E24311" w:rsidRPr="00C20229">
        <w:t>ИЗО</w:t>
      </w:r>
      <w:proofErr w:type="gramEnd"/>
      <w:r w:rsidR="00E24311" w:rsidRPr="00C20229">
        <w:t xml:space="preserve"> Архипова И.А. подготовила 3 детей для участия в региональ</w:t>
      </w:r>
      <w:r w:rsidRPr="00C20229">
        <w:t xml:space="preserve">ном </w:t>
      </w:r>
      <w:r w:rsidR="00E24311" w:rsidRPr="00C20229">
        <w:t>этапе Всероссийского конкурса социальн</w:t>
      </w:r>
      <w:r w:rsidRPr="00C20229">
        <w:t>ого</w:t>
      </w:r>
      <w:r w:rsidR="00E24311" w:rsidRPr="00C20229">
        <w:t xml:space="preserve"> рисунка «Лес боится огня</w:t>
      </w:r>
      <w:r w:rsidRPr="00C20229">
        <w:t>»</w:t>
      </w:r>
      <w:r w:rsidR="00E24311" w:rsidRPr="00C20229">
        <w:t>, из которых работа Давыдова Д.  (7а) заняла 1 место. В районной выставке творческих работ  «Космиче</w:t>
      </w:r>
      <w:r w:rsidRPr="00C20229">
        <w:t>с</w:t>
      </w:r>
      <w:r w:rsidR="00E24311" w:rsidRPr="00C20229">
        <w:t>кие фантазии</w:t>
      </w:r>
      <w:r w:rsidRPr="00C20229">
        <w:t xml:space="preserve">» </w:t>
      </w:r>
      <w:r w:rsidR="00E24311" w:rsidRPr="00C20229">
        <w:t>3 обучающихся лицея заняли призовые</w:t>
      </w:r>
      <w:r w:rsidRPr="00C20229">
        <w:rPr>
          <w:color w:val="C00000"/>
        </w:rPr>
        <w:t xml:space="preserve"> </w:t>
      </w:r>
      <w:r w:rsidRPr="00C20229">
        <w:t>места.</w:t>
      </w:r>
      <w:r w:rsidRPr="00C20229">
        <w:rPr>
          <w:color w:val="C00000"/>
        </w:rPr>
        <w:t xml:space="preserve"> </w:t>
      </w:r>
      <w:r w:rsidRPr="00C20229">
        <w:t xml:space="preserve">В </w:t>
      </w:r>
      <w:r w:rsidR="00F701BB" w:rsidRPr="00C20229">
        <w:t xml:space="preserve">районном конкурсе рисунков «Будущее без табака» </w:t>
      </w:r>
      <w:proofErr w:type="gramStart"/>
      <w:r w:rsidR="00F701BB" w:rsidRPr="00C20229">
        <w:t>Нагорная</w:t>
      </w:r>
      <w:proofErr w:type="gramEnd"/>
      <w:r w:rsidR="00F701BB" w:rsidRPr="00C20229">
        <w:t xml:space="preserve"> А. (8а) заняла 3</w:t>
      </w:r>
      <w:r w:rsidRPr="00C20229">
        <w:t xml:space="preserve"> место</w:t>
      </w:r>
      <w:r w:rsidR="00F701BB" w:rsidRPr="00C20229">
        <w:t>, «Не вырони</w:t>
      </w:r>
      <w:r w:rsidR="00F701BB" w:rsidRPr="00C20229">
        <w:rPr>
          <w:color w:val="C00000"/>
        </w:rPr>
        <w:t xml:space="preserve"> </w:t>
      </w:r>
      <w:r w:rsidR="00F701BB" w:rsidRPr="00C20229">
        <w:lastRenderedPageBreak/>
        <w:t>из рук свое будущее» - 1 место</w:t>
      </w:r>
      <w:r w:rsidRPr="00C20229">
        <w:t xml:space="preserve">. </w:t>
      </w:r>
      <w:r w:rsidR="00F701BB" w:rsidRPr="00C20229">
        <w:t xml:space="preserve">В районном заочном конкурсе рисунков «Спасибо за мир!» Шмелева А. (7а) заняла 1 место. </w:t>
      </w:r>
      <w:r w:rsidRPr="00C20229">
        <w:t>Таким образом, по сравнению с прошлым учебным годом число п</w:t>
      </w:r>
      <w:r w:rsidR="00F701BB" w:rsidRPr="00C20229">
        <w:t>ризеров у Архиповой И.А. осталось на прежнем уровне по сравнению с прошлым годом.</w:t>
      </w:r>
    </w:p>
    <w:p w:rsidR="00857D4E" w:rsidRPr="00C20229" w:rsidRDefault="00857D4E" w:rsidP="00C20229">
      <w:pPr>
        <w:ind w:left="-1134" w:right="-426" w:firstLine="283"/>
        <w:jc w:val="both"/>
      </w:pPr>
      <w:r w:rsidRPr="00C20229">
        <w:t xml:space="preserve">Учитель музыки Шурыгина А.И. занималась подготовкой </w:t>
      </w:r>
      <w:r w:rsidR="00211A3C" w:rsidRPr="00C20229">
        <w:t xml:space="preserve">вокальной группы «Голос детства» </w:t>
      </w:r>
      <w:r w:rsidRPr="00C20229">
        <w:t>для участия в районном фестивале-конкурсе юных талантов «</w:t>
      </w:r>
      <w:r w:rsidR="00211A3C" w:rsidRPr="00C20229">
        <w:t>Строки, опаленные войной</w:t>
      </w:r>
      <w:r w:rsidRPr="00C20229">
        <w:t xml:space="preserve">». Участники награждены дипломом 2 степени. </w:t>
      </w:r>
      <w:proofErr w:type="gramStart"/>
      <w:r w:rsidRPr="00C20229">
        <w:t>Шурыгина А.И. также занималась подготовкой обучающихся для участия в различных лицейских и городских культурных мероприятиях.</w:t>
      </w:r>
      <w:proofErr w:type="gramEnd"/>
      <w:r w:rsidRPr="00C20229">
        <w:t xml:space="preserve"> По сравнению с прошлым годом число призеров музыкальных конкурсов уменьшилось на 2 человека.</w:t>
      </w:r>
    </w:p>
    <w:p w:rsidR="00857D4E" w:rsidRPr="00C20229" w:rsidRDefault="00857D4E" w:rsidP="00C20229">
      <w:pPr>
        <w:ind w:left="-1134" w:right="-426" w:firstLine="283"/>
        <w:jc w:val="both"/>
      </w:pPr>
      <w:r w:rsidRPr="00C20229">
        <w:t xml:space="preserve">Анализируя работу учителей МО с одаренными детьми, следует отметить </w:t>
      </w:r>
      <w:r w:rsidR="002965B0" w:rsidRPr="00C20229">
        <w:t>уменьш</w:t>
      </w:r>
      <w:r w:rsidRPr="00C20229">
        <w:t>ение количества призовых мест, занятых обучающимися в конкурсах декоративно-прикладного и художественного характера</w:t>
      </w:r>
      <w:r w:rsidR="002965B0" w:rsidRPr="00C20229">
        <w:t>, но увеличение участников социальных проектов, посвященных юбилею Великой Победы</w:t>
      </w:r>
      <w:r w:rsidRPr="00C20229">
        <w:t xml:space="preserve">. </w:t>
      </w:r>
    </w:p>
    <w:p w:rsidR="00857D4E" w:rsidRPr="00C20229" w:rsidRDefault="00857D4E" w:rsidP="00C20229">
      <w:pPr>
        <w:ind w:left="-284" w:firstLine="284"/>
        <w:jc w:val="both"/>
      </w:pPr>
    </w:p>
    <w:tbl>
      <w:tblPr>
        <w:tblW w:w="108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268"/>
        <w:gridCol w:w="2393"/>
        <w:gridCol w:w="2393"/>
      </w:tblGrid>
      <w:tr w:rsidR="00857D4E" w:rsidRPr="00C20229" w:rsidTr="00C20229">
        <w:tc>
          <w:tcPr>
            <w:tcW w:w="3828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857D4E" w:rsidRPr="00C20229" w:rsidTr="00C20229">
        <w:tc>
          <w:tcPr>
            <w:tcW w:w="3828" w:type="dxa"/>
            <w:vMerge w:val="restart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Научно-практическая конференция «Надежда Губернии»</w:t>
            </w:r>
          </w:p>
        </w:tc>
        <w:tc>
          <w:tcPr>
            <w:tcW w:w="226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3828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3828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7D4E" w:rsidRPr="00C20229" w:rsidRDefault="002965B0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Шурыгина А.И.</w:t>
            </w:r>
          </w:p>
        </w:tc>
      </w:tr>
      <w:tr w:rsidR="00857D4E" w:rsidRPr="00C20229" w:rsidTr="00C20229">
        <w:tc>
          <w:tcPr>
            <w:tcW w:w="3828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7D4E" w:rsidRPr="00C20229" w:rsidRDefault="002965B0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участие</w:t>
            </w:r>
          </w:p>
        </w:tc>
        <w:tc>
          <w:tcPr>
            <w:tcW w:w="2393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</w:tc>
      </w:tr>
      <w:tr w:rsidR="00857D4E" w:rsidRPr="00C20229" w:rsidTr="00C20229">
        <w:tc>
          <w:tcPr>
            <w:tcW w:w="382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Предметные олимпиады</w:t>
            </w:r>
          </w:p>
        </w:tc>
        <w:tc>
          <w:tcPr>
            <w:tcW w:w="226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1,2,3 места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лицейский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Сурин Е.И.</w:t>
            </w:r>
          </w:p>
        </w:tc>
      </w:tr>
      <w:tr w:rsidR="00857D4E" w:rsidRPr="00C20229" w:rsidTr="00C20229">
        <w:tc>
          <w:tcPr>
            <w:tcW w:w="382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изобразительного искусства «Человек-Земля-Космос»</w:t>
            </w:r>
          </w:p>
        </w:tc>
        <w:tc>
          <w:tcPr>
            <w:tcW w:w="2268" w:type="dxa"/>
            <w:vAlign w:val="center"/>
          </w:tcPr>
          <w:p w:rsidR="00857D4E" w:rsidRPr="00C20229" w:rsidRDefault="002965B0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</w:t>
            </w:r>
            <w:r w:rsidR="00857D4E" w:rsidRPr="00C20229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</w:tc>
      </w:tr>
      <w:tr w:rsidR="00F701BB" w:rsidRPr="00C20229" w:rsidTr="00C20229">
        <w:tc>
          <w:tcPr>
            <w:tcW w:w="3828" w:type="dxa"/>
            <w:vAlign w:val="center"/>
          </w:tcPr>
          <w:p w:rsidR="00F701BB" w:rsidRPr="00C20229" w:rsidRDefault="00F701BB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Районная выставка творческих работ «Космические фантазии»</w:t>
            </w:r>
          </w:p>
        </w:tc>
        <w:tc>
          <w:tcPr>
            <w:tcW w:w="2268" w:type="dxa"/>
            <w:vAlign w:val="center"/>
          </w:tcPr>
          <w:p w:rsidR="00F701BB" w:rsidRPr="00C20229" w:rsidRDefault="00F701BB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 победителя</w:t>
            </w:r>
          </w:p>
        </w:tc>
        <w:tc>
          <w:tcPr>
            <w:tcW w:w="2393" w:type="dxa"/>
            <w:vAlign w:val="center"/>
          </w:tcPr>
          <w:p w:rsidR="00F701BB" w:rsidRPr="00C20229" w:rsidRDefault="00F701BB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F701BB" w:rsidRPr="00C20229" w:rsidRDefault="00F701BB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857D4E" w:rsidRPr="00C20229" w:rsidTr="00C20229">
        <w:tc>
          <w:tcPr>
            <w:tcW w:w="382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Выставка «От ремесла к искусству»</w:t>
            </w:r>
          </w:p>
        </w:tc>
        <w:tc>
          <w:tcPr>
            <w:tcW w:w="2268" w:type="dxa"/>
            <w:vAlign w:val="center"/>
          </w:tcPr>
          <w:p w:rsidR="00857D4E" w:rsidRPr="00C20229" w:rsidRDefault="002965B0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</w:t>
            </w:r>
            <w:r w:rsidR="00857D4E" w:rsidRPr="00C20229">
              <w:rPr>
                <w:sz w:val="20"/>
                <w:szCs w:val="20"/>
              </w:rPr>
              <w:t xml:space="preserve"> призер</w:t>
            </w:r>
            <w:r w:rsidRPr="00C20229">
              <w:rPr>
                <w:sz w:val="20"/>
                <w:szCs w:val="20"/>
              </w:rPr>
              <w:t>а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382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Олимпиада «Созвездие»</w:t>
            </w:r>
          </w:p>
        </w:tc>
        <w:tc>
          <w:tcPr>
            <w:tcW w:w="2268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участие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</w:tc>
        <w:tc>
          <w:tcPr>
            <w:tcW w:w="23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</w:tc>
      </w:tr>
      <w:tr w:rsidR="009D7355" w:rsidRPr="00C20229" w:rsidTr="00C20229">
        <w:tc>
          <w:tcPr>
            <w:tcW w:w="3828" w:type="dxa"/>
            <w:vAlign w:val="center"/>
          </w:tcPr>
          <w:p w:rsidR="009D7355" w:rsidRPr="00C20229" w:rsidRDefault="009D7355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детского творчества «Дети против пожаров»</w:t>
            </w:r>
          </w:p>
        </w:tc>
        <w:tc>
          <w:tcPr>
            <w:tcW w:w="2268" w:type="dxa"/>
            <w:vAlign w:val="center"/>
          </w:tcPr>
          <w:p w:rsidR="009D7355" w:rsidRPr="00C20229" w:rsidRDefault="009D7355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 место</w:t>
            </w:r>
          </w:p>
        </w:tc>
        <w:tc>
          <w:tcPr>
            <w:tcW w:w="2393" w:type="dxa"/>
            <w:vAlign w:val="center"/>
          </w:tcPr>
          <w:p w:rsidR="009D7355" w:rsidRPr="00C20229" w:rsidRDefault="009D7355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9D7355" w:rsidRPr="00C20229" w:rsidRDefault="009D7355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социальных проектов «Как сделать ярче мир»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Дистанционный конкурс социальных проектов «Поколение 21 века: развитие творческого потенциала» к 70-летию Великой Победы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gramStart"/>
            <w:r w:rsidRPr="00C20229">
              <w:rPr>
                <w:sz w:val="20"/>
                <w:szCs w:val="20"/>
              </w:rPr>
              <w:t>Международная</w:t>
            </w:r>
            <w:proofErr w:type="gramEnd"/>
            <w:r w:rsidRPr="00C20229">
              <w:rPr>
                <w:sz w:val="20"/>
                <w:szCs w:val="20"/>
              </w:rPr>
              <w:t xml:space="preserve"> НПК «От школьного проекта – к профессиональной карьере»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8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призер в номинации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литературно-исторических работ школьников «Дорогие мои старики» к 70-летию Великой Победы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Асабина</w:t>
            </w:r>
            <w:proofErr w:type="spellEnd"/>
            <w:r w:rsidRPr="00C20229">
              <w:rPr>
                <w:sz w:val="20"/>
                <w:szCs w:val="20"/>
              </w:rPr>
              <w:t xml:space="preserve"> И.И.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юных исполнителей «Строки, опаленные войной»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Шурыгина А.И.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Заочный конкурс рисунков «Спасибо за мир!»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Архипова И.А.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Региональный этап Всероссийского конкурса социального рисунка «Лес боится огня»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  <w:p w:rsidR="00751541" w:rsidRPr="00C20229" w:rsidRDefault="00751541" w:rsidP="00C20229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(всего 3 работы)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Архипова И.А.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рисунков «Не вырони из рук свое будущее!»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Архипова И.А.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ind w:right="-108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Конкурс рисунков «Будущее без табака»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3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Архипова И.А.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Военно-спортивные соревнования  «Зарница!» 8-11 кл.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5 место</w:t>
            </w:r>
          </w:p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Квест-тур</w:t>
            </w:r>
            <w:proofErr w:type="spellEnd"/>
            <w:r w:rsidRPr="00C20229">
              <w:rPr>
                <w:sz w:val="20"/>
                <w:szCs w:val="20"/>
              </w:rPr>
              <w:t xml:space="preserve"> «Ртищево – город твой и мой»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3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День призывника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участие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Соревнования «Безопасное колесо»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3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Олимпиада по ОБЖ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Международная олимпиада по ОБЖ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победитель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Районная спартакиада допризывной молодежи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ind w:right="-10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3место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751541" w:rsidRPr="00C20229" w:rsidTr="00C20229">
        <w:tc>
          <w:tcPr>
            <w:tcW w:w="382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color w:val="000000"/>
                <w:sz w:val="20"/>
                <w:szCs w:val="20"/>
              </w:rPr>
              <w:t>Соревнования по стрельбе «Президентские спортивные игры»</w:t>
            </w:r>
          </w:p>
        </w:tc>
        <w:tc>
          <w:tcPr>
            <w:tcW w:w="2268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393" w:type="dxa"/>
            <w:vAlign w:val="center"/>
          </w:tcPr>
          <w:p w:rsidR="00751541" w:rsidRPr="00C20229" w:rsidRDefault="00751541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</w:tr>
    </w:tbl>
    <w:p w:rsidR="00857D4E" w:rsidRPr="00C20229" w:rsidRDefault="00857D4E" w:rsidP="00C20229">
      <w:pPr>
        <w:ind w:left="-284" w:firstLine="284"/>
        <w:jc w:val="both"/>
      </w:pPr>
    </w:p>
    <w:p w:rsidR="00857D4E" w:rsidRPr="00C20229" w:rsidRDefault="00857D4E" w:rsidP="00C20229">
      <w:pPr>
        <w:tabs>
          <w:tab w:val="left" w:pos="284"/>
        </w:tabs>
        <w:ind w:left="-1134" w:right="-426" w:firstLine="283"/>
        <w:jc w:val="both"/>
      </w:pPr>
      <w:r w:rsidRPr="00C20229">
        <w:lastRenderedPageBreak/>
        <w:t>Умение диагностировать и развивать физические способности обучающихся позволило учителям физической культуры добиться высоких показателей по итогам выступления спортивных сборных команд МОУ лицей № 3 на городских и районных соревнованиях:</w:t>
      </w:r>
    </w:p>
    <w:p w:rsidR="00857D4E" w:rsidRPr="00C20229" w:rsidRDefault="00857D4E" w:rsidP="00C20229">
      <w:pPr>
        <w:tabs>
          <w:tab w:val="left" w:pos="284"/>
        </w:tabs>
        <w:ind w:left="-284" w:firstLine="284"/>
        <w:jc w:val="both"/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275"/>
        <w:gridCol w:w="1276"/>
        <w:gridCol w:w="4394"/>
        <w:gridCol w:w="2693"/>
      </w:tblGrid>
      <w:tr w:rsidR="00857D4E" w:rsidRPr="00C20229" w:rsidTr="00C20229">
        <w:tc>
          <w:tcPr>
            <w:tcW w:w="3828" w:type="dxa"/>
            <w:gridSpan w:val="3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Количество призовых мест</w:t>
            </w:r>
          </w:p>
        </w:tc>
        <w:tc>
          <w:tcPr>
            <w:tcW w:w="4394" w:type="dxa"/>
            <w:vMerge w:val="restart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Вид спортивных соревнований</w:t>
            </w:r>
          </w:p>
        </w:tc>
        <w:tc>
          <w:tcPr>
            <w:tcW w:w="2693" w:type="dxa"/>
            <w:vMerge w:val="restart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Уровень спортивных соревнований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693" w:type="dxa"/>
            <w:vMerge w:val="restart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Спартакиада города Ртищево среди учебных заведений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легкоатлетический кросс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эстафета по улицам города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президентские состязания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баскетбол (дев)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баскетбол (юноши)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лыжные гонки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зимний полиатлон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футбол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плавание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C4360C" w:rsidRPr="00C20229" w:rsidRDefault="00C4360C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C4360C" w:rsidRPr="00C20229" w:rsidRDefault="00C4360C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стритбол</w:t>
            </w:r>
            <w:proofErr w:type="spellEnd"/>
            <w:r w:rsidRPr="00C20229">
              <w:rPr>
                <w:sz w:val="20"/>
                <w:szCs w:val="20"/>
              </w:rPr>
              <w:t xml:space="preserve"> (девушки)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20229">
              <w:rPr>
                <w:sz w:val="20"/>
                <w:szCs w:val="20"/>
              </w:rPr>
              <w:t>стритбол</w:t>
            </w:r>
            <w:proofErr w:type="spellEnd"/>
            <w:r w:rsidRPr="00C20229">
              <w:rPr>
                <w:sz w:val="20"/>
                <w:szCs w:val="20"/>
              </w:rPr>
              <w:t xml:space="preserve"> (юноши)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летнее многоборье</w:t>
            </w:r>
            <w:r w:rsidR="00F80210" w:rsidRPr="00C20229">
              <w:rPr>
                <w:sz w:val="20"/>
                <w:szCs w:val="20"/>
              </w:rPr>
              <w:t xml:space="preserve"> (ГТО)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F80210" w:rsidRPr="00C20229" w:rsidTr="00C20229">
        <w:tc>
          <w:tcPr>
            <w:tcW w:w="1277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зимнее ГТО</w:t>
            </w:r>
          </w:p>
        </w:tc>
        <w:tc>
          <w:tcPr>
            <w:tcW w:w="2693" w:type="dxa"/>
            <w:vMerge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общекомандное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F80210" w:rsidRPr="00C20229" w:rsidTr="00C20229">
        <w:tc>
          <w:tcPr>
            <w:tcW w:w="1277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4394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Спартакиада допризывников</w:t>
            </w:r>
          </w:p>
        </w:tc>
        <w:tc>
          <w:tcPr>
            <w:tcW w:w="2693" w:type="dxa"/>
            <w:vAlign w:val="center"/>
          </w:tcPr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0915" w:type="dxa"/>
            <w:gridSpan w:val="5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Спортивные соревнования среди обучающихся 4-5классов и 6-7 классов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девушки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юноши</w:t>
            </w: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Легкоатлетический кросс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C4360C" w:rsidRPr="00C20229" w:rsidRDefault="00C4360C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девушки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юноши</w:t>
            </w: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Турнир по баскетболу «Серебряная корзина»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девушки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юноши</w:t>
            </w: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Кубок </w:t>
            </w:r>
            <w:proofErr w:type="spellStart"/>
            <w:r w:rsidRPr="00C20229">
              <w:rPr>
                <w:sz w:val="20"/>
                <w:szCs w:val="20"/>
              </w:rPr>
              <w:t>Агроса</w:t>
            </w:r>
            <w:proofErr w:type="spellEnd"/>
            <w:r w:rsidRPr="00C20229">
              <w:rPr>
                <w:sz w:val="20"/>
                <w:szCs w:val="20"/>
              </w:rPr>
              <w:t xml:space="preserve"> по баскетболу 7-9 классы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Легкоатлетические соревнования «Шиповка </w:t>
            </w:r>
            <w:proofErr w:type="gramStart"/>
            <w:r w:rsidRPr="00C20229">
              <w:rPr>
                <w:sz w:val="20"/>
                <w:szCs w:val="20"/>
              </w:rPr>
              <w:t>юных</w:t>
            </w:r>
            <w:proofErr w:type="gramEnd"/>
            <w:r w:rsidRPr="00C20229">
              <w:rPr>
                <w:sz w:val="20"/>
                <w:szCs w:val="20"/>
              </w:rPr>
              <w:t>» 6-7 кл.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Турнир по мини футболу 4-6 кл.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Плавание</w:t>
            </w: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C4360C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2012-2013</w:t>
            </w:r>
          </w:p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президентские состязания 4 классы</w:t>
            </w:r>
          </w:p>
        </w:tc>
        <w:tc>
          <w:tcPr>
            <w:tcW w:w="2693" w:type="dxa"/>
            <w:vMerge w:val="restart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2011-2012</w:t>
            </w:r>
          </w:p>
          <w:p w:rsidR="00F80210" w:rsidRPr="00C20229" w:rsidRDefault="00F80210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президентские состязания 7 классы</w:t>
            </w:r>
          </w:p>
        </w:tc>
        <w:tc>
          <w:tcPr>
            <w:tcW w:w="2693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277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2013-2014</w:t>
            </w:r>
          </w:p>
        </w:tc>
        <w:tc>
          <w:tcPr>
            <w:tcW w:w="4394" w:type="dxa"/>
            <w:vAlign w:val="center"/>
          </w:tcPr>
          <w:p w:rsidR="00857D4E" w:rsidRPr="00C20229" w:rsidRDefault="00857D4E" w:rsidP="00C2022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общекомандное</w:t>
            </w:r>
          </w:p>
        </w:tc>
        <w:tc>
          <w:tcPr>
            <w:tcW w:w="2693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D4E" w:rsidRPr="00C20229" w:rsidRDefault="00857D4E" w:rsidP="00C20229">
      <w:pPr>
        <w:ind w:left="-284" w:firstLine="284"/>
        <w:jc w:val="both"/>
      </w:pPr>
    </w:p>
    <w:p w:rsidR="00857D4E" w:rsidRPr="00C20229" w:rsidRDefault="00857D4E" w:rsidP="00C20229">
      <w:pPr>
        <w:ind w:left="-1134" w:right="-568" w:firstLine="284"/>
        <w:jc w:val="both"/>
      </w:pPr>
      <w:r w:rsidRPr="00C20229">
        <w:t xml:space="preserve">Анализируя спортивные </w:t>
      </w:r>
      <w:r w:rsidR="00C4360C" w:rsidRPr="00C20229">
        <w:t>достижения учащихся лицея в 2014-2015</w:t>
      </w:r>
      <w:r w:rsidRPr="00C20229">
        <w:t xml:space="preserve"> </w:t>
      </w:r>
      <w:r w:rsidR="00C4360C" w:rsidRPr="00C20229">
        <w:t>учебном году по сравнению с 2013-2014</w:t>
      </w:r>
      <w:r w:rsidRPr="00C20229">
        <w:t xml:space="preserve"> учебным годом, надо отметить, что </w:t>
      </w:r>
      <w:r w:rsidR="00C4360C" w:rsidRPr="00C20229">
        <w:t>количество призовых мест увеличи</w:t>
      </w:r>
      <w:r w:rsidRPr="00C20229">
        <w:t xml:space="preserve">лось </w:t>
      </w:r>
      <w:r w:rsidR="00C4360C" w:rsidRPr="00C20229">
        <w:t xml:space="preserve">с </w:t>
      </w:r>
      <w:r w:rsidRPr="00C20229">
        <w:t>1</w:t>
      </w:r>
      <w:r w:rsidR="00C4360C" w:rsidRPr="00C20229">
        <w:t>8</w:t>
      </w:r>
      <w:r w:rsidRPr="00C20229">
        <w:t xml:space="preserve"> призовых мес</w:t>
      </w:r>
      <w:r w:rsidR="00C4360C" w:rsidRPr="00C20229">
        <w:t>т до 21 и достигло уровня 2012-2013 учебного года</w:t>
      </w:r>
      <w:r w:rsidRPr="00C20229">
        <w:t xml:space="preserve">. </w:t>
      </w:r>
    </w:p>
    <w:p w:rsidR="00857D4E" w:rsidRPr="00C20229" w:rsidRDefault="00857D4E" w:rsidP="00C20229">
      <w:pPr>
        <w:ind w:left="-1134" w:right="-568" w:firstLine="284"/>
        <w:jc w:val="both"/>
      </w:pPr>
      <w:r w:rsidRPr="00C20229">
        <w:lastRenderedPageBreak/>
        <w:t>Традиционные предметные недели в лицее проводились в форме Недели науки. День культурно-прикладных</w:t>
      </w:r>
      <w:r w:rsidR="00C4360C" w:rsidRPr="00C20229">
        <w:t xml:space="preserve"> дисциплин проводился в лицее 12.12.2014</w:t>
      </w:r>
      <w:r w:rsidRPr="00C20229">
        <w:t>г. в рамках Недели науки и ох</w:t>
      </w:r>
      <w:r w:rsidR="00C4360C" w:rsidRPr="00C20229">
        <w:t>ватил предметы ОБЖ, ОЗОЖ</w:t>
      </w:r>
      <w:r w:rsidRPr="00C20229">
        <w:t xml:space="preserve"> и физическую культуру.  Учителя-предметники преследовали следующие цели:</w:t>
      </w:r>
    </w:p>
    <w:p w:rsidR="00857D4E" w:rsidRPr="00C20229" w:rsidRDefault="00857D4E" w:rsidP="00C20229">
      <w:pPr>
        <w:numPr>
          <w:ilvl w:val="0"/>
          <w:numId w:val="2"/>
        </w:numPr>
        <w:tabs>
          <w:tab w:val="clear" w:pos="360"/>
        </w:tabs>
        <w:ind w:left="-1134" w:right="-568" w:firstLine="284"/>
        <w:jc w:val="both"/>
      </w:pPr>
      <w:r w:rsidRPr="00C20229">
        <w:t>гражданско-патриотическое воспитание молодежи;</w:t>
      </w:r>
    </w:p>
    <w:p w:rsidR="00857D4E" w:rsidRPr="00C20229" w:rsidRDefault="00857D4E" w:rsidP="00C20229">
      <w:pPr>
        <w:numPr>
          <w:ilvl w:val="0"/>
          <w:numId w:val="2"/>
        </w:numPr>
        <w:tabs>
          <w:tab w:val="clear" w:pos="360"/>
        </w:tabs>
        <w:ind w:left="-1134" w:right="-568" w:firstLine="284"/>
        <w:jc w:val="both"/>
      </w:pPr>
      <w:r w:rsidRPr="00C20229">
        <w:t>повышение интереса к предметам;</w:t>
      </w:r>
    </w:p>
    <w:p w:rsidR="00857D4E" w:rsidRPr="00C20229" w:rsidRDefault="00857D4E" w:rsidP="00C20229">
      <w:pPr>
        <w:numPr>
          <w:ilvl w:val="0"/>
          <w:numId w:val="2"/>
        </w:numPr>
        <w:tabs>
          <w:tab w:val="clear" w:pos="360"/>
        </w:tabs>
        <w:ind w:left="-1134" w:right="-568" w:firstLine="284"/>
        <w:jc w:val="both"/>
      </w:pPr>
      <w:r w:rsidRPr="00C20229">
        <w:t>развитие кругозора, эрудиции;</w:t>
      </w:r>
    </w:p>
    <w:p w:rsidR="006360EE" w:rsidRPr="00C20229" w:rsidRDefault="006360EE" w:rsidP="00C20229">
      <w:pPr>
        <w:ind w:left="-850"/>
        <w:jc w:val="both"/>
      </w:pPr>
      <w:r w:rsidRPr="00C20229">
        <w:t xml:space="preserve">- формирование правовой культуры </w:t>
      </w:r>
      <w:proofErr w:type="gramStart"/>
      <w:r w:rsidRPr="00C20229">
        <w:t>обучающихся</w:t>
      </w:r>
      <w:proofErr w:type="gramEnd"/>
      <w:r w:rsidRPr="00C20229">
        <w:t>;</w:t>
      </w:r>
    </w:p>
    <w:p w:rsidR="006360EE" w:rsidRPr="00C20229" w:rsidRDefault="006360EE" w:rsidP="00C20229">
      <w:pPr>
        <w:ind w:left="-850"/>
        <w:jc w:val="both"/>
      </w:pPr>
      <w:r w:rsidRPr="00C20229">
        <w:t>- пропаганда здорового образа жизни,</w:t>
      </w:r>
    </w:p>
    <w:p w:rsidR="006360EE" w:rsidRPr="00C20229" w:rsidRDefault="006360EE" w:rsidP="00C20229">
      <w:pPr>
        <w:ind w:left="-1134" w:right="-426" w:firstLine="426"/>
        <w:jc w:val="both"/>
      </w:pPr>
      <w:proofErr w:type="gramStart"/>
      <w:r w:rsidRPr="00C20229">
        <w:t>достижение</w:t>
      </w:r>
      <w:proofErr w:type="gramEnd"/>
      <w:r w:rsidRPr="00C20229">
        <w:t xml:space="preserve"> которых приведет к формированию личностных результатов освоения предметных программ: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готовность и способность </w:t>
      </w:r>
      <w:proofErr w:type="gramStart"/>
      <w:r w:rsidRPr="00C202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0229">
        <w:rPr>
          <w:rFonts w:ascii="Times New Roman" w:hAnsi="Times New Roman"/>
          <w:sz w:val="24"/>
          <w:szCs w:val="24"/>
        </w:rPr>
        <w:t xml:space="preserve"> к саморазвитию и личностному самоопределению,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системы значимых социальных и межличностных отношений,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элементов правовой культуры, отражающих личностные и гражданские позиции в деятельности,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социальных компетенций,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правосознания.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Товарищеская встреча в </w:t>
      </w:r>
      <w:r w:rsidRPr="00C20229">
        <w:rPr>
          <w:rFonts w:ascii="Times New Roman" w:hAnsi="Times New Roman"/>
          <w:b/>
          <w:i/>
          <w:sz w:val="24"/>
          <w:szCs w:val="24"/>
        </w:rPr>
        <w:t>соревновании «Олимпийцы среди нас»</w:t>
      </w:r>
      <w:r w:rsidRPr="00C20229">
        <w:rPr>
          <w:rFonts w:ascii="Times New Roman" w:hAnsi="Times New Roman"/>
          <w:sz w:val="24"/>
          <w:szCs w:val="24"/>
        </w:rPr>
        <w:t xml:space="preserve"> среди обучающихся 8-х классов (юноши и </w:t>
      </w:r>
      <w:proofErr w:type="gramStart"/>
      <w:r w:rsidRPr="00C20229">
        <w:rPr>
          <w:rFonts w:ascii="Times New Roman" w:hAnsi="Times New Roman"/>
          <w:sz w:val="24"/>
          <w:szCs w:val="24"/>
        </w:rPr>
        <w:t>девушки) было проведено учителем физической культуры Архиповым А.В. Целью этого соревнования было</w:t>
      </w:r>
      <w:proofErr w:type="gramEnd"/>
      <w:r w:rsidRPr="00C20229">
        <w:rPr>
          <w:rFonts w:ascii="Times New Roman" w:hAnsi="Times New Roman"/>
          <w:sz w:val="24"/>
          <w:szCs w:val="24"/>
        </w:rPr>
        <w:t xml:space="preserve"> приобщение к занятиям спортом и пропаганда здорового образа жизни. В соревновании приняли участие четыре команды по 5 человек. Соревнование включало такие виды состязаний: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бег на 30м,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подтягивание для юношей, отжимание для девушек,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прыжки в длину с места,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соревнования по мини-футболу,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соревнование по баскетболу.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 Соревнование прошло с большим спортивным азартом, победители были награждены грамотами. Победителем стала команда 8б класса.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b/>
          <w:i/>
          <w:sz w:val="24"/>
          <w:szCs w:val="24"/>
        </w:rPr>
        <w:t>Соревнование по стрельбе из пневматической винтовки</w:t>
      </w:r>
      <w:r w:rsidRPr="00C20229">
        <w:rPr>
          <w:rFonts w:ascii="Times New Roman" w:hAnsi="Times New Roman"/>
          <w:sz w:val="24"/>
          <w:szCs w:val="24"/>
        </w:rPr>
        <w:t xml:space="preserve"> среди команд обучающихся 6-7 </w:t>
      </w:r>
      <w:proofErr w:type="gramStart"/>
      <w:r w:rsidRPr="00C20229">
        <w:rPr>
          <w:rFonts w:ascii="Times New Roman" w:hAnsi="Times New Roman"/>
          <w:sz w:val="24"/>
          <w:szCs w:val="24"/>
        </w:rPr>
        <w:t>классов было проведено учителем-организатором ОБЖ Гореловым И.П. Целью данного мероприятия было</w:t>
      </w:r>
      <w:proofErr w:type="gramEnd"/>
      <w:r w:rsidRPr="00C20229">
        <w:rPr>
          <w:rFonts w:ascii="Times New Roman" w:hAnsi="Times New Roman"/>
          <w:sz w:val="24"/>
          <w:szCs w:val="24"/>
        </w:rPr>
        <w:t xml:space="preserve"> развитие физических качеств будущих защитников Отечества, формирование навыков начальной военной подготовки, воспитание чувства патриотизма и коллективизма, товарищества и взаимовыручки. Соревнование включало такой вид состязаний -  стрельба из пневматической винтовки, сидя с упора, расстояние до мишени 10м (количество выстрелов – 3 пробных, 5 зачетных).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В соревновании приняли участие юноши и девушки 6-7 классов (18 человек). В командном зачете лидировала команда 7а класса. В личном зачете победителями среди девушек стали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Барабанова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Анастасия (6в класс), </w:t>
      </w:r>
      <w:proofErr w:type="spellStart"/>
      <w:r w:rsidRPr="00C20229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Юлия (7а класс), </w:t>
      </w:r>
      <w:proofErr w:type="spellStart"/>
      <w:r w:rsidRPr="00C20229">
        <w:rPr>
          <w:rFonts w:ascii="Times New Roman" w:hAnsi="Times New Roman"/>
          <w:sz w:val="24"/>
          <w:szCs w:val="24"/>
        </w:rPr>
        <w:t>Волохина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Ксения (7б класс) - 1 место;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229">
        <w:rPr>
          <w:rFonts w:ascii="Times New Roman" w:hAnsi="Times New Roman"/>
          <w:sz w:val="24"/>
          <w:szCs w:val="24"/>
        </w:rPr>
        <w:t>Абрамкина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Оксана (7б класс) – 2 место;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среди юношей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– Давыдов Денис (7а класс), Левин Дмитрий (7а класс),  – 1 место;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Быков Максим (7а класс), </w:t>
      </w:r>
      <w:proofErr w:type="spellStart"/>
      <w:r w:rsidRPr="00C20229">
        <w:rPr>
          <w:rFonts w:ascii="Times New Roman" w:hAnsi="Times New Roman"/>
          <w:sz w:val="24"/>
          <w:szCs w:val="24"/>
        </w:rPr>
        <w:t>Устьянчик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Данил (6а класс) – 2 место;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Шишкин Роман (6а класс), </w:t>
      </w:r>
      <w:proofErr w:type="spellStart"/>
      <w:r w:rsidRPr="00C20229">
        <w:rPr>
          <w:rFonts w:ascii="Times New Roman" w:hAnsi="Times New Roman"/>
          <w:sz w:val="24"/>
          <w:szCs w:val="24"/>
        </w:rPr>
        <w:t>Черников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Никита (7б класс) – 3 место.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b/>
          <w:i/>
          <w:sz w:val="24"/>
          <w:szCs w:val="24"/>
        </w:rPr>
        <w:t>Соревнование «Веселые старты»</w:t>
      </w:r>
      <w:r w:rsidRPr="00C20229">
        <w:rPr>
          <w:rFonts w:ascii="Times New Roman" w:hAnsi="Times New Roman"/>
          <w:sz w:val="24"/>
          <w:szCs w:val="24"/>
        </w:rPr>
        <w:t xml:space="preserve"> было проведено учителем физической культуры Суриным Е.И. среди учащихся 3-4 классов.  Целью этого соревнования было приобщение к занятиям активными видами спорта и пропаганда здорового образа жизни. В соревновании приняли участие пять команд по 5 человек. 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Соревнование включало 10 видов состязаний: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бег с эстафетной палочкой,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бег туда и обратно,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ведение баскетбольного мяча,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прыжки на одной ноге,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командный бег,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эстафета с мячом,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эстафета со скакалкой,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прыжки с мячом между ног,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броски мяча в баскетбольную корзину,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- спортивная игра «Вышибалы».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lastRenderedPageBreak/>
        <w:t>Победителем стала команда 4б класса. Второе и третье места заняли соответственно команды 4а и 3а классов.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Учителем технологии и ОЗОЖ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 среди учащихся 7-х классов была проведена </w:t>
      </w:r>
      <w:r w:rsidRPr="00C20229">
        <w:rPr>
          <w:rFonts w:ascii="Times New Roman" w:hAnsi="Times New Roman"/>
          <w:b/>
          <w:i/>
          <w:sz w:val="24"/>
          <w:szCs w:val="24"/>
        </w:rPr>
        <w:t>ролевая игра «Правовой клуб»</w:t>
      </w:r>
      <w:r w:rsidRPr="00C20229">
        <w:rPr>
          <w:rFonts w:ascii="Times New Roman" w:hAnsi="Times New Roman"/>
          <w:sz w:val="24"/>
          <w:szCs w:val="24"/>
        </w:rPr>
        <w:t>. Целью данного мероприятия было формирование правосознания, понятий «преступление против имущества», «состав преступления». Учащиеся в ходе игры анализировали различные ситуации правонарушений и давали им оценку с точки зрения закона, тем самым формируя различия между видами преступлений против имущества. В результате игры подростки не только «путешествовали» по миру права, но и получили повод задуматься над ответственностью перед законом и окружающими их людьми.</w:t>
      </w:r>
    </w:p>
    <w:p w:rsidR="006360EE" w:rsidRPr="00C20229" w:rsidRDefault="006360EE" w:rsidP="00C20229">
      <w:pPr>
        <w:pStyle w:val="a3"/>
        <w:ind w:left="-1134" w:right="-426" w:firstLine="284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В 9б классе был проведен </w:t>
      </w:r>
      <w:r w:rsidRPr="00C20229">
        <w:rPr>
          <w:rFonts w:ascii="Times New Roman" w:hAnsi="Times New Roman"/>
          <w:b/>
          <w:i/>
          <w:sz w:val="24"/>
          <w:szCs w:val="24"/>
        </w:rPr>
        <w:t>круглый стол по вопросу прав и обязанностей несовершеннолетних</w:t>
      </w:r>
      <w:r w:rsidRPr="00C20229">
        <w:rPr>
          <w:rFonts w:ascii="Times New Roman" w:hAnsi="Times New Roman"/>
          <w:sz w:val="24"/>
          <w:szCs w:val="24"/>
        </w:rPr>
        <w:t>. Целью данного мероприятия было формирование правосознания и навыков правового поведения. Обучающиеся 9б класса пополнили арсенал их знаний по правам ребенка в обществе и сопоставили теоретический материал с фактами из жизни.</w:t>
      </w:r>
    </w:p>
    <w:p w:rsidR="006360EE" w:rsidRPr="00C20229" w:rsidRDefault="006360EE" w:rsidP="00C20229">
      <w:pPr>
        <w:tabs>
          <w:tab w:val="left" w:pos="284"/>
        </w:tabs>
        <w:ind w:left="-1134" w:right="-568" w:firstLine="284"/>
        <w:jc w:val="both"/>
      </w:pPr>
      <w:r w:rsidRPr="00C20229">
        <w:t xml:space="preserve">В целом День культурно-прикладных дисциплин в рамках Недели науки прошел организованно, вызвала интерес у школьников, однако, мероприятия затронули не все преподаваемые предметы. Не были предусмотрены мероприятия по предметам  </w:t>
      </w:r>
      <w:proofErr w:type="gramStart"/>
      <w:r w:rsidRPr="00C20229">
        <w:t>ИЗО</w:t>
      </w:r>
      <w:proofErr w:type="gramEnd"/>
      <w:r w:rsidRPr="00C20229">
        <w:t>, технологии, музыке и искусству (МХК).</w:t>
      </w:r>
    </w:p>
    <w:p w:rsidR="00857D4E" w:rsidRPr="00C20229" w:rsidRDefault="00857D4E" w:rsidP="00C20229">
      <w:pPr>
        <w:tabs>
          <w:tab w:val="left" w:pos="284"/>
        </w:tabs>
        <w:ind w:left="-1134" w:right="-568" w:firstLine="284"/>
        <w:jc w:val="both"/>
      </w:pPr>
      <w:r w:rsidRPr="00C20229">
        <w:t xml:space="preserve">В текущем учебном году учителя-предметники продолжили формирование  информационной культуры, участвуя во внешней методической деятельности лицея. </w:t>
      </w:r>
    </w:p>
    <w:tbl>
      <w:tblPr>
        <w:tblW w:w="1098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7"/>
        <w:gridCol w:w="1914"/>
        <w:gridCol w:w="2501"/>
        <w:gridCol w:w="2830"/>
        <w:gridCol w:w="1911"/>
      </w:tblGrid>
      <w:tr w:rsidR="00857D4E" w:rsidRPr="00C20229" w:rsidTr="00C20229">
        <w:tc>
          <w:tcPr>
            <w:tcW w:w="1827" w:type="dxa"/>
            <w:vMerge w:val="restart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7245" w:type="dxa"/>
            <w:gridSpan w:val="3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Вид методической работы</w:t>
            </w:r>
          </w:p>
        </w:tc>
        <w:tc>
          <w:tcPr>
            <w:tcW w:w="1911" w:type="dxa"/>
            <w:vMerge w:val="restart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Уровень</w:t>
            </w:r>
          </w:p>
        </w:tc>
      </w:tr>
      <w:tr w:rsidR="00857D4E" w:rsidRPr="00C20229" w:rsidTr="00C20229">
        <w:tc>
          <w:tcPr>
            <w:tcW w:w="1827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конкурсы</w:t>
            </w: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публикации</w:t>
            </w: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семинары,</w:t>
            </w:r>
          </w:p>
          <w:p w:rsidR="00857D4E" w:rsidRPr="00C20229" w:rsidRDefault="00857D4E" w:rsidP="00C20229">
            <w:pPr>
              <w:jc w:val="center"/>
              <w:rPr>
                <w:b/>
                <w:sz w:val="20"/>
                <w:szCs w:val="20"/>
              </w:rPr>
            </w:pPr>
            <w:r w:rsidRPr="00C20229">
              <w:rPr>
                <w:b/>
                <w:sz w:val="20"/>
                <w:szCs w:val="20"/>
              </w:rPr>
              <w:t>конференции</w:t>
            </w:r>
          </w:p>
        </w:tc>
        <w:tc>
          <w:tcPr>
            <w:tcW w:w="1911" w:type="dxa"/>
            <w:vMerge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827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Асабина И.И.</w:t>
            </w:r>
          </w:p>
        </w:tc>
        <w:tc>
          <w:tcPr>
            <w:tcW w:w="1914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D548A9" w:rsidRPr="00C20229" w:rsidRDefault="00D548A9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конкурс </w:t>
            </w:r>
            <w:proofErr w:type="gramStart"/>
            <w:r w:rsidRPr="00C20229"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8276D4" w:rsidRPr="00C20229" w:rsidRDefault="00D548A9" w:rsidP="00C20229">
            <w:pPr>
              <w:ind w:left="-70" w:right="-74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мастерства «Работаем по ФГОС»</w:t>
            </w: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ind w:left="-142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методическая разработка урока «</w:t>
            </w:r>
            <w:r w:rsidR="008276D4" w:rsidRPr="00C20229">
              <w:rPr>
                <w:sz w:val="20"/>
                <w:szCs w:val="20"/>
              </w:rPr>
              <w:t>Уничтожение лесов и химизация с/х</w:t>
            </w:r>
            <w:r w:rsidRPr="00C20229">
              <w:rPr>
                <w:sz w:val="20"/>
                <w:szCs w:val="20"/>
              </w:rPr>
              <w:t>»</w:t>
            </w:r>
          </w:p>
          <w:p w:rsidR="008276D4" w:rsidRPr="00C20229" w:rsidRDefault="008276D4" w:rsidP="00C20229">
            <w:pPr>
              <w:ind w:left="-142"/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ind w:left="-142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электронная публикация «Эстетический вкус как составляющая профессиональной культуры человека»</w:t>
            </w:r>
          </w:p>
          <w:p w:rsidR="00857D4E" w:rsidRPr="00C20229" w:rsidRDefault="00857D4E" w:rsidP="00C20229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left="-8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выступление на  семинаре учителей технологии</w:t>
            </w:r>
          </w:p>
          <w:p w:rsidR="008276D4" w:rsidRPr="00C20229" w:rsidRDefault="008276D4" w:rsidP="00C20229">
            <w:pPr>
              <w:ind w:left="-87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проведение заседания ВТПГУ «Организация защиты итогового </w:t>
            </w:r>
            <w:proofErr w:type="gramStart"/>
            <w:r w:rsidRPr="00C20229">
              <w:rPr>
                <w:sz w:val="20"/>
                <w:szCs w:val="20"/>
              </w:rPr>
              <w:t>индивидуального проекта</w:t>
            </w:r>
            <w:proofErr w:type="gramEnd"/>
            <w:r w:rsidRPr="00C20229">
              <w:rPr>
                <w:sz w:val="20"/>
                <w:szCs w:val="20"/>
              </w:rPr>
              <w:t xml:space="preserve"> – основная процедура итоговой оценки достижения </w:t>
            </w:r>
            <w:proofErr w:type="spellStart"/>
            <w:r w:rsidRPr="00C20229">
              <w:rPr>
                <w:sz w:val="20"/>
                <w:szCs w:val="20"/>
              </w:rPr>
              <w:t>метапредметных</w:t>
            </w:r>
            <w:proofErr w:type="spellEnd"/>
            <w:r w:rsidRPr="00C20229">
              <w:rPr>
                <w:sz w:val="20"/>
                <w:szCs w:val="20"/>
              </w:rPr>
              <w:t xml:space="preserve"> результатов обучающихся»</w:t>
            </w:r>
          </w:p>
        </w:tc>
        <w:tc>
          <w:tcPr>
            <w:tcW w:w="1911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276D4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276D4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международный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jc w:val="center"/>
              <w:rPr>
                <w:sz w:val="20"/>
                <w:szCs w:val="20"/>
              </w:rPr>
            </w:pPr>
          </w:p>
          <w:p w:rsidR="008276D4" w:rsidRPr="00C20229" w:rsidRDefault="008276D4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лицейский</w:t>
            </w:r>
          </w:p>
        </w:tc>
      </w:tr>
      <w:tr w:rsidR="00857D4E" w:rsidRPr="00C20229" w:rsidTr="00C20229">
        <w:tc>
          <w:tcPr>
            <w:tcW w:w="1827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 А.В.</w:t>
            </w:r>
          </w:p>
        </w:tc>
        <w:tc>
          <w:tcPr>
            <w:tcW w:w="1914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ind w:left="-142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освещение спортивных мероприятий в районной газете «Перекресток России»</w:t>
            </w: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участие в НПК </w:t>
            </w:r>
            <w:r w:rsidRPr="00C20229">
              <w:rPr>
                <w:bCs/>
                <w:color w:val="000000"/>
                <w:sz w:val="20"/>
                <w:szCs w:val="20"/>
              </w:rPr>
              <w:t>«</w:t>
            </w:r>
            <w:r w:rsidRPr="00C20229">
              <w:rPr>
                <w:sz w:val="20"/>
                <w:szCs w:val="20"/>
              </w:rPr>
              <w:t>Формирование культуры безопасности жизнедеятельности у участников образовательного процесса</w:t>
            </w:r>
            <w:r w:rsidRPr="00C20229">
              <w:rPr>
                <w:bCs/>
                <w:iCs/>
                <w:color w:val="000000"/>
                <w:sz w:val="20"/>
                <w:szCs w:val="20"/>
              </w:rPr>
              <w:t>»</w:t>
            </w: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  <w:r w:rsidRPr="00C20229">
              <w:rPr>
                <w:bCs/>
                <w:color w:val="000000"/>
                <w:sz w:val="20"/>
                <w:szCs w:val="20"/>
              </w:rPr>
              <w:t>г. Балашов</w:t>
            </w:r>
          </w:p>
        </w:tc>
        <w:tc>
          <w:tcPr>
            <w:tcW w:w="1911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</w:tc>
      </w:tr>
      <w:tr w:rsidR="00857D4E" w:rsidRPr="00C20229" w:rsidTr="00C20229">
        <w:tc>
          <w:tcPr>
            <w:tcW w:w="1827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Архипова И.А.</w:t>
            </w:r>
          </w:p>
        </w:tc>
        <w:tc>
          <w:tcPr>
            <w:tcW w:w="1914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ind w:left="-142" w:right="-3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материалы по воспитательной работе</w:t>
            </w: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лицейский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827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Горелов И.П.</w:t>
            </w:r>
          </w:p>
        </w:tc>
        <w:tc>
          <w:tcPr>
            <w:tcW w:w="1914" w:type="dxa"/>
            <w:vAlign w:val="center"/>
          </w:tcPr>
          <w:p w:rsidR="000E4122" w:rsidRPr="00C20229" w:rsidRDefault="000E4122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0E4122" w:rsidRPr="00C20229" w:rsidRDefault="000E4122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0E4122" w:rsidRPr="00C20229" w:rsidRDefault="000E4122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0E4122" w:rsidRPr="00C20229" w:rsidRDefault="000E4122" w:rsidP="00C20229">
            <w:pPr>
              <w:ind w:left="-70" w:right="-74"/>
              <w:jc w:val="center"/>
              <w:rPr>
                <w:sz w:val="20"/>
                <w:szCs w:val="20"/>
              </w:rPr>
            </w:pPr>
          </w:p>
          <w:p w:rsidR="000E4122" w:rsidRPr="00C20229" w:rsidRDefault="000E4122" w:rsidP="00C20229">
            <w:pPr>
              <w:ind w:right="-74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областной конкурс метод</w:t>
            </w:r>
            <w:proofErr w:type="gramStart"/>
            <w:r w:rsidRPr="00C20229">
              <w:rPr>
                <w:sz w:val="20"/>
                <w:szCs w:val="20"/>
              </w:rPr>
              <w:t>.</w:t>
            </w:r>
            <w:proofErr w:type="gramEnd"/>
            <w:r w:rsidRPr="00C20229">
              <w:rPr>
                <w:sz w:val="20"/>
                <w:szCs w:val="20"/>
              </w:rPr>
              <w:t xml:space="preserve"> </w:t>
            </w:r>
            <w:proofErr w:type="gramStart"/>
            <w:r w:rsidRPr="00C20229">
              <w:rPr>
                <w:sz w:val="20"/>
                <w:szCs w:val="20"/>
              </w:rPr>
              <w:t>п</w:t>
            </w:r>
            <w:proofErr w:type="gramEnd"/>
            <w:r w:rsidRPr="00C20229">
              <w:rPr>
                <w:sz w:val="20"/>
                <w:szCs w:val="20"/>
              </w:rPr>
              <w:t>особий и разработок «Растим патриотов»</w:t>
            </w:r>
          </w:p>
          <w:p w:rsidR="00857D4E" w:rsidRPr="00C20229" w:rsidRDefault="000E4122" w:rsidP="00C20229">
            <w:pPr>
              <w:ind w:right="-74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(1 место)</w:t>
            </w: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ind w:right="-129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методические рекомендации по организации внеурочной деятельности учащихся по предмету ОБЖ</w:t>
            </w: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ind w:right="-69"/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69"/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участие в НПК </w:t>
            </w:r>
            <w:r w:rsidRPr="00C20229">
              <w:rPr>
                <w:bCs/>
                <w:color w:val="000000"/>
                <w:sz w:val="20"/>
                <w:szCs w:val="20"/>
              </w:rPr>
              <w:t>«</w:t>
            </w:r>
            <w:r w:rsidRPr="00C20229">
              <w:rPr>
                <w:sz w:val="20"/>
                <w:szCs w:val="20"/>
              </w:rPr>
              <w:t>Формирование культуры безопасности жизнедеятельности у участников образовательного процесса</w:t>
            </w:r>
            <w:r w:rsidRPr="00C20229">
              <w:rPr>
                <w:bCs/>
                <w:iCs/>
                <w:color w:val="000000"/>
                <w:sz w:val="20"/>
                <w:szCs w:val="20"/>
              </w:rPr>
              <w:t>»</w:t>
            </w: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  <w:r w:rsidRPr="00C20229">
              <w:rPr>
                <w:bCs/>
                <w:color w:val="000000"/>
                <w:sz w:val="20"/>
                <w:szCs w:val="20"/>
              </w:rPr>
              <w:t>г. Балашов</w:t>
            </w: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  <w:r w:rsidRPr="00C20229">
              <w:rPr>
                <w:bCs/>
                <w:color w:val="000000"/>
                <w:sz w:val="20"/>
                <w:szCs w:val="20"/>
              </w:rPr>
              <w:t>выступление на сетевом заседании руководителей МО</w:t>
            </w:r>
          </w:p>
          <w:p w:rsidR="00857D4E" w:rsidRPr="00C20229" w:rsidRDefault="00857D4E" w:rsidP="00C20229">
            <w:pPr>
              <w:ind w:right="-69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69"/>
              <w:jc w:val="center"/>
              <w:rPr>
                <w:sz w:val="20"/>
                <w:szCs w:val="20"/>
              </w:rPr>
            </w:pPr>
            <w:r w:rsidRPr="00C20229">
              <w:rPr>
                <w:bCs/>
                <w:color w:val="000000"/>
                <w:sz w:val="20"/>
                <w:szCs w:val="20"/>
              </w:rPr>
              <w:t>выступление на семинаре учителей ОБЖ</w:t>
            </w:r>
          </w:p>
        </w:tc>
        <w:tc>
          <w:tcPr>
            <w:tcW w:w="1911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0E4122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региональный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  <w:tr w:rsidR="00857D4E" w:rsidRPr="00C20229" w:rsidTr="00C20229">
        <w:tc>
          <w:tcPr>
            <w:tcW w:w="1827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Шурыгина А.И.</w:t>
            </w:r>
          </w:p>
        </w:tc>
        <w:tc>
          <w:tcPr>
            <w:tcW w:w="1914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857D4E" w:rsidRPr="00C20229" w:rsidRDefault="00857D4E" w:rsidP="00C20229">
            <w:pPr>
              <w:ind w:right="-145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 xml:space="preserve">материалы </w:t>
            </w:r>
            <w:r w:rsidR="009D7355" w:rsidRPr="00C20229">
              <w:rPr>
                <w:sz w:val="20"/>
                <w:szCs w:val="20"/>
              </w:rPr>
              <w:t>проекта «</w:t>
            </w:r>
            <w:proofErr w:type="spellStart"/>
            <w:r w:rsidR="009D7355" w:rsidRPr="00C20229">
              <w:rPr>
                <w:sz w:val="20"/>
                <w:szCs w:val="20"/>
              </w:rPr>
              <w:t>Ртищевские</w:t>
            </w:r>
            <w:proofErr w:type="spellEnd"/>
            <w:r w:rsidR="009D7355" w:rsidRPr="00C20229">
              <w:rPr>
                <w:sz w:val="20"/>
                <w:szCs w:val="20"/>
              </w:rPr>
              <w:t xml:space="preserve"> звоны</w:t>
            </w:r>
            <w:r w:rsidRPr="00C20229">
              <w:rPr>
                <w:sz w:val="20"/>
                <w:szCs w:val="20"/>
              </w:rPr>
              <w:t>»</w:t>
            </w:r>
          </w:p>
          <w:p w:rsidR="00857D4E" w:rsidRPr="00C20229" w:rsidRDefault="00857D4E" w:rsidP="00C20229">
            <w:pPr>
              <w:ind w:left="-142" w:right="-145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left="-71" w:right="-74"/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right="-74"/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ind w:left="-71" w:right="-74"/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выступление на семинаре учителей музыки</w:t>
            </w:r>
          </w:p>
        </w:tc>
        <w:tc>
          <w:tcPr>
            <w:tcW w:w="1911" w:type="dxa"/>
            <w:vAlign w:val="center"/>
          </w:tcPr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lastRenderedPageBreak/>
              <w:t>лицейский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федеральный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  <w:r w:rsidRPr="00C20229">
              <w:rPr>
                <w:sz w:val="20"/>
                <w:szCs w:val="20"/>
              </w:rPr>
              <w:t>муниципальный</w:t>
            </w:r>
          </w:p>
          <w:p w:rsidR="00857D4E" w:rsidRPr="00C20229" w:rsidRDefault="00857D4E" w:rsidP="00C202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D4E" w:rsidRPr="00C20229" w:rsidRDefault="00857D4E" w:rsidP="00C20229">
      <w:pPr>
        <w:tabs>
          <w:tab w:val="left" w:pos="284"/>
        </w:tabs>
        <w:jc w:val="both"/>
      </w:pPr>
    </w:p>
    <w:p w:rsidR="00857D4E" w:rsidRPr="00C20229" w:rsidRDefault="00857D4E" w:rsidP="00C20229">
      <w:pPr>
        <w:ind w:left="-1134" w:right="-568" w:firstLine="284"/>
        <w:jc w:val="both"/>
      </w:pPr>
      <w:r w:rsidRPr="00C20229">
        <w:t>Анализируя внешнюю методическую деятельность учителей-предметников методического объединения учителей культурно-прикладных дисциплин, следует отметить, что в текущем учебном году учителя-предметники МО активно участвовали в профессиональных конкурсах, семинарах и конференциях различных уровней.</w:t>
      </w:r>
    </w:p>
    <w:p w:rsidR="00857D4E" w:rsidRPr="00C20229" w:rsidRDefault="00857D4E" w:rsidP="00C20229">
      <w:pPr>
        <w:ind w:left="-1134" w:right="-568" w:firstLine="284"/>
        <w:jc w:val="both"/>
      </w:pPr>
      <w:r w:rsidRPr="00C20229">
        <w:t xml:space="preserve">Введение ФГОС в систему нормативно-правового обеспечения развития образования в лицее осуществлялось в 1-3, 5-х классах. В текущем учебном году по ФГОС работали все учителя МО, за исключением учителя физической культуры Архипова А.В.. </w:t>
      </w:r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Методическая работа в лицее направлена на обеспечение профессионального роста каждого учителя. Работа МО учителей культурно-прикладных дисциплин по методической теме лицея проводилась на заседаниях МО, а также в рамках постоянно действующего семинара в ходе подготовки к участию в методических днях данного семинара.</w:t>
      </w:r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>На заседаниях МО рассматривались вопросы:</w:t>
      </w:r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подготовка к участию в проведении методического дня «Тенденции в оценке результатов обучения при внедрении переходе и реализации ФГОС», результат – выступление на педсовете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 по теме «Развитие личности учащегося, направленное на результат (старшие классы 15-18 лет)»;</w:t>
      </w:r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229">
        <w:rPr>
          <w:rFonts w:ascii="Times New Roman" w:hAnsi="Times New Roman"/>
          <w:sz w:val="24"/>
          <w:szCs w:val="24"/>
        </w:rPr>
        <w:t xml:space="preserve">- подготовка к участию в проведении методического дня «Пути и возможности формирования патриотизма и культуры ЗОЖ», результат – работа группы Архипов А.В., Архипова И.А.,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И.И., Шурыгина А.И. и выступление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 по теме «Диагностические материалы духовно-нравственного воспитания на ступени ООО», а также выступление на педсовете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 по теме «Критерии нравственной воспитанности»;</w:t>
      </w:r>
      <w:proofErr w:type="gramEnd"/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подготовка к участию в педагогическом марафоне «Повышение эффективности использования возможностей физкультуры и спорта в укреплении здоровья, развитии личности, воспитании патриотизма и обеспечении преемственности в осуществлении физического воспитания детей и подростков», результат – участие в педагогическом марафоне Архипова А.В.,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И.И., Горелова И.П.;</w:t>
      </w:r>
    </w:p>
    <w:p w:rsidR="006360EE" w:rsidRPr="00C20229" w:rsidRDefault="006360EE" w:rsidP="00C20229">
      <w:pPr>
        <w:pStyle w:val="a3"/>
        <w:ind w:left="-1134" w:right="-426" w:firstLine="283"/>
        <w:jc w:val="both"/>
        <w:rPr>
          <w:rFonts w:ascii="Times New Roman" w:hAnsi="Times New Roman"/>
          <w:sz w:val="24"/>
          <w:szCs w:val="24"/>
        </w:rPr>
      </w:pPr>
      <w:r w:rsidRPr="00C20229">
        <w:rPr>
          <w:rFonts w:ascii="Times New Roman" w:hAnsi="Times New Roman"/>
          <w:sz w:val="24"/>
          <w:szCs w:val="24"/>
        </w:rPr>
        <w:t xml:space="preserve">- участие учителей в профессиональных конкурсах и проектах, </w:t>
      </w:r>
      <w:proofErr w:type="spellStart"/>
      <w:r w:rsidRPr="00C20229">
        <w:rPr>
          <w:rFonts w:ascii="Times New Roman" w:hAnsi="Times New Roman"/>
          <w:sz w:val="24"/>
          <w:szCs w:val="24"/>
        </w:rPr>
        <w:t>Интернет-конкурсах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, результат – участие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Асабиной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 в лицейском конкурсе «Работаем по ФГОС», участие в районных семинарах – </w:t>
      </w:r>
      <w:proofErr w:type="spellStart"/>
      <w:r w:rsidRPr="00C20229">
        <w:rPr>
          <w:rFonts w:ascii="Times New Roman" w:hAnsi="Times New Roman"/>
          <w:sz w:val="24"/>
          <w:szCs w:val="24"/>
        </w:rPr>
        <w:t>Асабина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И.И., Шурыгина А.И., участие в региональном семинаре </w:t>
      </w:r>
      <w:proofErr w:type="gramStart"/>
      <w:r w:rsidRPr="00C20229">
        <w:rPr>
          <w:rFonts w:ascii="Times New Roman" w:hAnsi="Times New Roman"/>
          <w:sz w:val="24"/>
          <w:szCs w:val="24"/>
        </w:rPr>
        <w:t>-</w:t>
      </w:r>
      <w:proofErr w:type="spellStart"/>
      <w:r w:rsidRPr="00C20229">
        <w:rPr>
          <w:rFonts w:ascii="Times New Roman" w:hAnsi="Times New Roman"/>
          <w:sz w:val="24"/>
          <w:szCs w:val="24"/>
        </w:rPr>
        <w:t>А</w:t>
      </w:r>
      <w:proofErr w:type="gramEnd"/>
      <w:r w:rsidRPr="00C20229">
        <w:rPr>
          <w:rFonts w:ascii="Times New Roman" w:hAnsi="Times New Roman"/>
          <w:sz w:val="24"/>
          <w:szCs w:val="24"/>
        </w:rPr>
        <w:t>сабина</w:t>
      </w:r>
      <w:proofErr w:type="spellEnd"/>
      <w:r w:rsidRPr="00C20229">
        <w:rPr>
          <w:rFonts w:ascii="Times New Roman" w:hAnsi="Times New Roman"/>
          <w:sz w:val="24"/>
          <w:szCs w:val="24"/>
        </w:rPr>
        <w:t xml:space="preserve"> И.И., Архипова И.А., Горелов И.П. занял 2 место в областном конкурсе методических разработок «Растим патриотов России».</w:t>
      </w:r>
    </w:p>
    <w:p w:rsidR="00857D4E" w:rsidRPr="00C20229" w:rsidRDefault="00857D4E" w:rsidP="00C20229">
      <w:pPr>
        <w:pStyle w:val="a4"/>
        <w:spacing w:after="0"/>
        <w:ind w:left="-1134" w:right="-56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Курсы повышения к</w:t>
      </w:r>
      <w:r w:rsidR="006360EE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валификации по теме «</w:t>
      </w:r>
      <w:r w:rsidR="00D0568B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Методика преподавания предмета Технология«</w:t>
      </w:r>
      <w:r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</w:t>
      </w:r>
      <w:r w:rsidR="00D0568B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рош</w:t>
      </w:r>
      <w:r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D0568B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учитель технологии </w:t>
      </w:r>
      <w:proofErr w:type="spellStart"/>
      <w:r w:rsidR="00D0568B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Асабина</w:t>
      </w:r>
      <w:proofErr w:type="spellEnd"/>
      <w:r w:rsidR="00D0568B"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И.И</w:t>
      </w:r>
      <w:r w:rsidRPr="00C202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57D4E" w:rsidRPr="00C20229" w:rsidRDefault="00857D4E" w:rsidP="00C20229">
      <w:pPr>
        <w:ind w:left="-1134" w:right="-568" w:firstLine="284"/>
        <w:jc w:val="both"/>
      </w:pPr>
      <w:r w:rsidRPr="00C20229">
        <w:t xml:space="preserve">Отрицательным моментом в работе МО можно считать, что задача активизировать </w:t>
      </w:r>
      <w:proofErr w:type="spellStart"/>
      <w:r w:rsidRPr="00C20229">
        <w:t>взаимо</w:t>
      </w:r>
      <w:proofErr w:type="spellEnd"/>
      <w:r w:rsidRPr="00C20229">
        <w:t xml:space="preserve"> и самообразование участников образовательного процесса выполнена не в полной мере. </w:t>
      </w:r>
      <w:proofErr w:type="spellStart"/>
      <w:r w:rsidRPr="00C20229">
        <w:t>Взаимопосещение</w:t>
      </w:r>
      <w:proofErr w:type="spellEnd"/>
      <w:r w:rsidRPr="00C20229">
        <w:t xml:space="preserve"> уроков направлено на изучение опыта коллег для развития собственного педагогического творчества. Все учителя МО посещали уроки коллег, однако не все оформляли карты наблюдений на уроке и не фиксировали посещение уроков в специальном журнале. </w:t>
      </w:r>
    </w:p>
    <w:p w:rsidR="00857D4E" w:rsidRPr="00C20229" w:rsidRDefault="00857D4E" w:rsidP="00C20229">
      <w:pPr>
        <w:ind w:left="-1134" w:right="-568" w:firstLine="284"/>
        <w:jc w:val="both"/>
      </w:pPr>
      <w:r w:rsidRPr="00C20229">
        <w:t>Таким образом, в основном задачи МО учителей культурно-прикладных дисциплин по реализации методической темы были выполнены. Однако требуется продолжить работу МО по выбранной теме, и перед МО ставятся следующие задачи: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  <w:tab w:val="left" w:pos="284"/>
        </w:tabs>
        <w:ind w:left="-1134" w:right="-568" w:firstLine="284"/>
        <w:jc w:val="both"/>
      </w:pPr>
      <w:r w:rsidRPr="00C20229">
        <w:t xml:space="preserve">Обеспечить все необходимые условия для творческой самореализации обучающихся в условиях перехода </w:t>
      </w:r>
      <w:proofErr w:type="gramStart"/>
      <w:r w:rsidRPr="00C20229">
        <w:t>на</w:t>
      </w:r>
      <w:proofErr w:type="gramEnd"/>
      <w:r w:rsidRPr="00C20229">
        <w:t xml:space="preserve"> новые ФГОС.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  <w:tab w:val="left" w:pos="284"/>
        </w:tabs>
        <w:ind w:left="-1134" w:right="-568" w:firstLine="284"/>
        <w:jc w:val="both"/>
      </w:pPr>
      <w:r w:rsidRPr="00C20229">
        <w:t>Продолжить формирование  информационной культуры педагогов.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  <w:tab w:val="left" w:pos="284"/>
        </w:tabs>
        <w:ind w:left="-1134" w:right="-568" w:firstLine="284"/>
        <w:jc w:val="both"/>
      </w:pPr>
      <w:r w:rsidRPr="00C20229">
        <w:t>Продолжить внешнюю методическую деятельность учителей-предметников.</w:t>
      </w:r>
    </w:p>
    <w:p w:rsidR="00857D4E" w:rsidRPr="00C20229" w:rsidRDefault="00857D4E" w:rsidP="00C20229">
      <w:pPr>
        <w:numPr>
          <w:ilvl w:val="2"/>
          <w:numId w:val="1"/>
        </w:numPr>
        <w:tabs>
          <w:tab w:val="left" w:pos="-567"/>
          <w:tab w:val="left" w:pos="284"/>
        </w:tabs>
        <w:ind w:left="-1134" w:right="-568" w:firstLine="284"/>
        <w:jc w:val="both"/>
      </w:pPr>
      <w:r w:rsidRPr="00C20229">
        <w:t xml:space="preserve">Повысить ответственность учителей-предметников за организацию </w:t>
      </w:r>
      <w:proofErr w:type="spellStart"/>
      <w:r w:rsidRPr="00C20229">
        <w:t>взаимопосещения</w:t>
      </w:r>
      <w:proofErr w:type="spellEnd"/>
      <w:r w:rsidRPr="00C20229">
        <w:t xml:space="preserve"> уроков,  самообразования учителей.</w:t>
      </w:r>
    </w:p>
    <w:p w:rsidR="00857D4E" w:rsidRPr="00C20229" w:rsidRDefault="00857D4E" w:rsidP="00C20229">
      <w:pPr>
        <w:ind w:left="-284" w:firstLine="284"/>
      </w:pPr>
    </w:p>
    <w:p w:rsidR="00857D4E" w:rsidRPr="00C20229" w:rsidRDefault="00857D4E" w:rsidP="00C20229"/>
    <w:p w:rsidR="00494404" w:rsidRPr="00C20229" w:rsidRDefault="00494404" w:rsidP="00C20229"/>
    <w:sectPr w:rsidR="00494404" w:rsidRPr="00C20229" w:rsidSect="008D07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7CAD"/>
    <w:multiLevelType w:val="singleLevel"/>
    <w:tmpl w:val="83F037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BBE4568"/>
    <w:multiLevelType w:val="hybridMultilevel"/>
    <w:tmpl w:val="DE12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4E"/>
    <w:rsid w:val="000358CF"/>
    <w:rsid w:val="000E4122"/>
    <w:rsid w:val="00211A3C"/>
    <w:rsid w:val="002965B0"/>
    <w:rsid w:val="004666EB"/>
    <w:rsid w:val="00494404"/>
    <w:rsid w:val="00565630"/>
    <w:rsid w:val="006360EE"/>
    <w:rsid w:val="006E5DA2"/>
    <w:rsid w:val="00751541"/>
    <w:rsid w:val="008276D4"/>
    <w:rsid w:val="00857D4E"/>
    <w:rsid w:val="00875F03"/>
    <w:rsid w:val="008D07DC"/>
    <w:rsid w:val="009D7355"/>
    <w:rsid w:val="00A5018D"/>
    <w:rsid w:val="00C20229"/>
    <w:rsid w:val="00C4360C"/>
    <w:rsid w:val="00D0568B"/>
    <w:rsid w:val="00D548A9"/>
    <w:rsid w:val="00E24311"/>
    <w:rsid w:val="00F20E78"/>
    <w:rsid w:val="00F701BB"/>
    <w:rsid w:val="00F80210"/>
    <w:rsid w:val="00F9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D4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57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2015-06-10T10:40:00Z</cp:lastPrinted>
  <dcterms:created xsi:type="dcterms:W3CDTF">2016-04-22T09:24:00Z</dcterms:created>
  <dcterms:modified xsi:type="dcterms:W3CDTF">2016-04-22T09:24:00Z</dcterms:modified>
</cp:coreProperties>
</file>