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B5" w:rsidRPr="00E138B5" w:rsidRDefault="00E138B5" w:rsidP="00E138B5">
      <w:pPr>
        <w:shd w:val="clear" w:color="auto" w:fill="FFFFFF"/>
        <w:jc w:val="center"/>
        <w:rPr>
          <w:rFonts w:ascii="yandex-sans" w:hAnsi="yandex-sans"/>
          <w:b/>
          <w:color w:val="000000"/>
          <w:sz w:val="25"/>
          <w:szCs w:val="23"/>
        </w:rPr>
      </w:pPr>
      <w:r w:rsidRPr="00E138B5">
        <w:rPr>
          <w:rFonts w:ascii="yandex-sans" w:hAnsi="yandex-sans"/>
          <w:b/>
          <w:color w:val="000000"/>
          <w:sz w:val="25"/>
          <w:szCs w:val="23"/>
        </w:rPr>
        <w:t xml:space="preserve">МОУ «Лицей №3 им. П.А. Столыпина </w:t>
      </w:r>
      <w:proofErr w:type="gramStart"/>
      <w:r w:rsidRPr="00E138B5">
        <w:rPr>
          <w:rFonts w:ascii="yandex-sans" w:hAnsi="yandex-sans"/>
          <w:b/>
          <w:color w:val="000000"/>
          <w:sz w:val="25"/>
          <w:szCs w:val="23"/>
        </w:rPr>
        <w:t>г</w:t>
      </w:r>
      <w:proofErr w:type="gramEnd"/>
      <w:r w:rsidRPr="00E138B5">
        <w:rPr>
          <w:rFonts w:ascii="yandex-sans" w:hAnsi="yandex-sans"/>
          <w:b/>
          <w:color w:val="000000"/>
          <w:sz w:val="25"/>
          <w:szCs w:val="23"/>
        </w:rPr>
        <w:t>. Ртищево Саратовской области»</w:t>
      </w:r>
    </w:p>
    <w:p w:rsidR="00E138B5" w:rsidRPr="00E138B5" w:rsidRDefault="00E138B5" w:rsidP="00E138B5">
      <w:pPr>
        <w:shd w:val="clear" w:color="auto" w:fill="FFFFFF"/>
        <w:jc w:val="center"/>
        <w:rPr>
          <w:rFonts w:ascii="yandex-sans" w:hAnsi="yandex-sans"/>
          <w:b/>
          <w:color w:val="000000"/>
          <w:sz w:val="25"/>
          <w:szCs w:val="23"/>
        </w:rPr>
      </w:pPr>
      <w:r w:rsidRPr="00E138B5">
        <w:rPr>
          <w:rFonts w:ascii="yandex-sans" w:hAnsi="yandex-sans"/>
          <w:b/>
          <w:color w:val="000000"/>
          <w:sz w:val="25"/>
          <w:szCs w:val="23"/>
        </w:rPr>
        <w:t>Демонстрационный вариант контрольной работы</w:t>
      </w:r>
    </w:p>
    <w:p w:rsidR="00E138B5" w:rsidRPr="00E138B5" w:rsidRDefault="00E138B5" w:rsidP="00E138B5">
      <w:pPr>
        <w:shd w:val="clear" w:color="auto" w:fill="FFFFFF"/>
        <w:jc w:val="center"/>
        <w:rPr>
          <w:rFonts w:ascii="yandex-sans" w:hAnsi="yandex-sans"/>
          <w:b/>
          <w:color w:val="000000"/>
          <w:sz w:val="25"/>
          <w:szCs w:val="23"/>
        </w:rPr>
      </w:pPr>
      <w:r w:rsidRPr="00E138B5">
        <w:rPr>
          <w:rFonts w:ascii="yandex-sans" w:hAnsi="yandex-sans"/>
          <w:b/>
          <w:color w:val="000000"/>
          <w:sz w:val="25"/>
          <w:szCs w:val="23"/>
        </w:rPr>
        <w:t>для проведения промежуточной аттестации</w:t>
      </w:r>
    </w:p>
    <w:p w:rsidR="00E138B5" w:rsidRDefault="00E138B5" w:rsidP="00E138B5">
      <w:pPr>
        <w:shd w:val="clear" w:color="auto" w:fill="FFFFFF"/>
        <w:jc w:val="center"/>
        <w:rPr>
          <w:rFonts w:ascii="yandex-sans" w:hAnsi="yandex-sans"/>
          <w:b/>
          <w:color w:val="000000"/>
          <w:sz w:val="25"/>
          <w:szCs w:val="23"/>
        </w:rPr>
        <w:sectPr w:rsidR="00E138B5" w:rsidSect="00E138B5">
          <w:type w:val="continuous"/>
          <w:pgSz w:w="11909" w:h="16834"/>
          <w:pgMar w:top="1080" w:right="567" w:bottom="737" w:left="567" w:header="720" w:footer="720" w:gutter="0"/>
          <w:cols w:space="709"/>
          <w:docGrid w:linePitch="326"/>
        </w:sectPr>
      </w:pPr>
      <w:r w:rsidRPr="00E138B5">
        <w:rPr>
          <w:rFonts w:ascii="yandex-sans" w:hAnsi="yandex-sans"/>
          <w:b/>
          <w:color w:val="000000"/>
          <w:sz w:val="25"/>
          <w:szCs w:val="23"/>
        </w:rPr>
        <w:t>по обществознанию за курс 10  класса</w:t>
      </w:r>
    </w:p>
    <w:p w:rsidR="00E138B5" w:rsidRPr="00E138B5" w:rsidRDefault="00E138B5" w:rsidP="00E138B5">
      <w:pPr>
        <w:shd w:val="clear" w:color="auto" w:fill="FFFFFF"/>
        <w:jc w:val="center"/>
        <w:rPr>
          <w:rFonts w:ascii="yandex-sans" w:hAnsi="yandex-sans"/>
          <w:b/>
          <w:color w:val="000000"/>
          <w:sz w:val="25"/>
          <w:szCs w:val="23"/>
        </w:rPr>
      </w:pPr>
    </w:p>
    <w:p w:rsidR="003B7E4E" w:rsidRDefault="003B7E4E" w:rsidP="003B7E4E">
      <w:pPr>
        <w:jc w:val="center"/>
        <w:rPr>
          <w:b/>
          <w:sz w:val="28"/>
          <w:szCs w:val="28"/>
        </w:rPr>
      </w:pPr>
    </w:p>
    <w:p w:rsidR="00E138B5" w:rsidRDefault="00E138B5" w:rsidP="00E138B5">
      <w:pPr>
        <w:jc w:val="center"/>
        <w:rPr>
          <w:b/>
        </w:rPr>
        <w:sectPr w:rsidR="00E138B5" w:rsidSect="00E138B5">
          <w:type w:val="continuous"/>
          <w:pgSz w:w="11909" w:h="16834"/>
          <w:pgMar w:top="1080" w:right="567" w:bottom="737" w:left="567" w:header="720" w:footer="720" w:gutter="0"/>
          <w:cols w:num="2" w:space="709"/>
          <w:docGrid w:linePitch="326"/>
        </w:sectPr>
      </w:pPr>
    </w:p>
    <w:p w:rsidR="003B7E4E" w:rsidRPr="00E138B5" w:rsidRDefault="003B7E4E" w:rsidP="00E138B5">
      <w:pPr>
        <w:jc w:val="center"/>
        <w:rPr>
          <w:b/>
        </w:rPr>
      </w:pPr>
      <w:r w:rsidRPr="00E138B5">
        <w:rPr>
          <w:b/>
        </w:rPr>
        <w:lastRenderedPageBreak/>
        <w:t xml:space="preserve">Вариант №1          </w:t>
      </w:r>
    </w:p>
    <w:p w:rsidR="003B7E4E" w:rsidRPr="00E138B5" w:rsidRDefault="003B7E4E" w:rsidP="00E138B5">
      <w:pPr>
        <w:jc w:val="both"/>
      </w:pPr>
      <w:r w:rsidRPr="00E138B5">
        <w:rPr>
          <w:b/>
        </w:rPr>
        <w:t>1.</w:t>
      </w:r>
      <w:r w:rsidRPr="00E138B5">
        <w:t xml:space="preserve">  Прогресс в развитии общества - это</w:t>
      </w:r>
    </w:p>
    <w:p w:rsidR="003B7E4E" w:rsidRPr="00E138B5" w:rsidRDefault="003B7E4E" w:rsidP="00E138B5">
      <w:pPr>
        <w:numPr>
          <w:ilvl w:val="0"/>
          <w:numId w:val="1"/>
        </w:numPr>
        <w:jc w:val="both"/>
      </w:pPr>
      <w:r w:rsidRPr="00E138B5">
        <w:t>неизменность общественной жизни</w:t>
      </w:r>
    </w:p>
    <w:p w:rsidR="003B7E4E" w:rsidRPr="00E138B5" w:rsidRDefault="003B7E4E" w:rsidP="00E138B5">
      <w:pPr>
        <w:numPr>
          <w:ilvl w:val="0"/>
          <w:numId w:val="1"/>
        </w:numPr>
        <w:jc w:val="both"/>
      </w:pPr>
      <w:r w:rsidRPr="00E138B5">
        <w:t>совокупность поступательных изменений</w:t>
      </w:r>
    </w:p>
    <w:p w:rsidR="003B7E4E" w:rsidRPr="00E138B5" w:rsidRDefault="003B7E4E" w:rsidP="00E138B5">
      <w:pPr>
        <w:numPr>
          <w:ilvl w:val="0"/>
          <w:numId w:val="1"/>
        </w:numPr>
        <w:jc w:val="both"/>
      </w:pPr>
      <w:r w:rsidRPr="00E138B5">
        <w:t>переход от товарного производства к натуральному хозяйству</w:t>
      </w:r>
    </w:p>
    <w:p w:rsidR="003B7E4E" w:rsidRPr="00E138B5" w:rsidRDefault="003B7E4E" w:rsidP="00E138B5">
      <w:pPr>
        <w:numPr>
          <w:ilvl w:val="0"/>
          <w:numId w:val="1"/>
        </w:numPr>
        <w:jc w:val="both"/>
      </w:pPr>
      <w:r w:rsidRPr="00E138B5">
        <w:t>любые общественные изменения</w:t>
      </w:r>
    </w:p>
    <w:p w:rsidR="003B7E4E" w:rsidRPr="00E138B5" w:rsidRDefault="003B7E4E" w:rsidP="00E138B5">
      <w:pPr>
        <w:ind w:firstLine="360"/>
        <w:jc w:val="both"/>
      </w:pPr>
      <w:r w:rsidRPr="00E138B5">
        <w:rPr>
          <w:b/>
        </w:rPr>
        <w:t>2.</w:t>
      </w:r>
      <w:r w:rsidRPr="00E138B5">
        <w:t xml:space="preserve"> Какое утверждение характеризует общество в широком смысле слова? Общество – это</w:t>
      </w:r>
    </w:p>
    <w:p w:rsidR="003B7E4E" w:rsidRPr="00E138B5" w:rsidRDefault="003B7E4E" w:rsidP="00E138B5">
      <w:pPr>
        <w:jc w:val="both"/>
      </w:pPr>
      <w:r w:rsidRPr="00E138B5">
        <w:tab/>
        <w:t>1) часть природы                2) территория, на которой живут люди</w:t>
      </w:r>
    </w:p>
    <w:p w:rsidR="003B7E4E" w:rsidRPr="00E138B5" w:rsidRDefault="003B7E4E" w:rsidP="00E138B5">
      <w:pPr>
        <w:jc w:val="both"/>
      </w:pPr>
      <w:r w:rsidRPr="00E138B5">
        <w:tab/>
        <w:t>3) совокупность всех форм взаимосвязей и взаимодействия людей</w:t>
      </w:r>
    </w:p>
    <w:p w:rsidR="003B7E4E" w:rsidRPr="00E138B5" w:rsidRDefault="003B7E4E" w:rsidP="00E138B5">
      <w:pPr>
        <w:jc w:val="both"/>
      </w:pPr>
      <w:r w:rsidRPr="00E138B5">
        <w:tab/>
        <w:t>4) группа людей, объединившихся для совместной деятельности</w:t>
      </w:r>
    </w:p>
    <w:p w:rsidR="003B7E4E" w:rsidRPr="00E138B5" w:rsidRDefault="003B7E4E" w:rsidP="00E138B5">
      <w:pPr>
        <w:jc w:val="both"/>
      </w:pPr>
      <w:r w:rsidRPr="00E138B5">
        <w:rPr>
          <w:b/>
        </w:rPr>
        <w:t xml:space="preserve">       3.</w:t>
      </w:r>
      <w:r w:rsidRPr="00E138B5">
        <w:t xml:space="preserve"> Верны ли следующие суждения?</w:t>
      </w:r>
    </w:p>
    <w:p w:rsidR="003B7E4E" w:rsidRPr="00E138B5" w:rsidRDefault="003B7E4E" w:rsidP="00E138B5">
      <w:pPr>
        <w:jc w:val="both"/>
      </w:pPr>
      <w:r w:rsidRPr="00E138B5">
        <w:tab/>
        <w:t>Личность обладает</w:t>
      </w:r>
    </w:p>
    <w:p w:rsidR="003B7E4E" w:rsidRPr="00E138B5" w:rsidRDefault="003B7E4E" w:rsidP="00E138B5">
      <w:pPr>
        <w:jc w:val="both"/>
      </w:pPr>
      <w:r w:rsidRPr="00E138B5">
        <w:t>А. качествами, формирующимися в процессе взаимодействия с обществом</w:t>
      </w:r>
    </w:p>
    <w:p w:rsidR="003B7E4E" w:rsidRPr="00E138B5" w:rsidRDefault="003B7E4E" w:rsidP="00E138B5">
      <w:pPr>
        <w:jc w:val="both"/>
      </w:pPr>
      <w:r w:rsidRPr="00E138B5">
        <w:t>Б. опытом совместно деятельности с другими людьми</w:t>
      </w:r>
    </w:p>
    <w:p w:rsidR="003B7E4E" w:rsidRPr="00E138B5" w:rsidRDefault="003B7E4E" w:rsidP="00E138B5">
      <w:pPr>
        <w:ind w:firstLine="708"/>
        <w:jc w:val="both"/>
      </w:pPr>
      <w:r w:rsidRPr="00E138B5">
        <w:t>1) верно только</w:t>
      </w:r>
      <w:proofErr w:type="gramStart"/>
      <w:r w:rsidRPr="00E138B5">
        <w:t xml:space="preserve"> А</w:t>
      </w:r>
      <w:proofErr w:type="gramEnd"/>
      <w:r w:rsidRPr="00E138B5">
        <w:t xml:space="preserve">                 3) верны оба суждения</w:t>
      </w:r>
    </w:p>
    <w:p w:rsidR="003B7E4E" w:rsidRPr="00E138B5" w:rsidRDefault="003B7E4E" w:rsidP="00E138B5">
      <w:pPr>
        <w:ind w:firstLine="708"/>
        <w:jc w:val="both"/>
      </w:pPr>
      <w:r w:rsidRPr="00E138B5">
        <w:t>2) верно только</w:t>
      </w:r>
      <w:proofErr w:type="gramStart"/>
      <w:r w:rsidRPr="00E138B5">
        <w:t xml:space="preserve"> Б</w:t>
      </w:r>
      <w:proofErr w:type="gramEnd"/>
      <w:r w:rsidRPr="00E138B5">
        <w:t xml:space="preserve">                 4) оба суждения неверны</w:t>
      </w:r>
    </w:p>
    <w:p w:rsidR="003B7E4E" w:rsidRPr="00E138B5" w:rsidRDefault="003B7E4E" w:rsidP="00E138B5">
      <w:pPr>
        <w:jc w:val="both"/>
      </w:pPr>
      <w:r w:rsidRPr="00E138B5">
        <w:rPr>
          <w:b/>
        </w:rPr>
        <w:t xml:space="preserve">     4.</w:t>
      </w:r>
      <w:r w:rsidRPr="00E138B5">
        <w:t xml:space="preserve"> Человек от животного отличает способность</w:t>
      </w:r>
    </w:p>
    <w:p w:rsidR="003B7E4E" w:rsidRPr="00E138B5" w:rsidRDefault="003B7E4E" w:rsidP="00E138B5">
      <w:pPr>
        <w:ind w:firstLine="708"/>
        <w:jc w:val="both"/>
      </w:pPr>
      <w:r w:rsidRPr="00E138B5">
        <w:t>1) обучать потомство                     2) потреблять вещества природы</w:t>
      </w:r>
    </w:p>
    <w:p w:rsidR="003B7E4E" w:rsidRPr="00E138B5" w:rsidRDefault="003B7E4E" w:rsidP="00E138B5">
      <w:pPr>
        <w:ind w:firstLine="708"/>
        <w:jc w:val="both"/>
      </w:pPr>
      <w:r w:rsidRPr="00E138B5">
        <w:t>3) мыслить о мире и о себе           4) строить жилища</w:t>
      </w:r>
    </w:p>
    <w:p w:rsidR="003B7E4E" w:rsidRPr="00E138B5" w:rsidRDefault="003B7E4E" w:rsidP="00E138B5">
      <w:pPr>
        <w:jc w:val="both"/>
      </w:pPr>
      <w:r w:rsidRPr="00E138B5">
        <w:rPr>
          <w:b/>
        </w:rPr>
        <w:t xml:space="preserve">      5. </w:t>
      </w:r>
      <w:r w:rsidRPr="00E138B5">
        <w:t>К сфере  духовной культуры относится</w:t>
      </w:r>
    </w:p>
    <w:p w:rsidR="003B7E4E" w:rsidRPr="00E138B5" w:rsidRDefault="003B7E4E" w:rsidP="00E138B5">
      <w:pPr>
        <w:jc w:val="both"/>
      </w:pPr>
      <w:r w:rsidRPr="00E138B5">
        <w:t>1) социальное расслоение                     2) научная деятельность</w:t>
      </w:r>
    </w:p>
    <w:p w:rsidR="003B7E4E" w:rsidRPr="00E138B5" w:rsidRDefault="003B7E4E" w:rsidP="00E138B5">
      <w:pPr>
        <w:jc w:val="both"/>
        <w:rPr>
          <w:b/>
        </w:rPr>
      </w:pPr>
      <w:r w:rsidRPr="00E138B5">
        <w:t>3) производительность труда                4) заработная плата</w:t>
      </w:r>
    </w:p>
    <w:p w:rsidR="003B7E4E" w:rsidRPr="00E138B5" w:rsidRDefault="003B7E4E" w:rsidP="00E138B5">
      <w:pPr>
        <w:jc w:val="both"/>
      </w:pPr>
      <w:r w:rsidRPr="00E138B5">
        <w:rPr>
          <w:b/>
        </w:rPr>
        <w:t xml:space="preserve">      6.</w:t>
      </w:r>
      <w:r w:rsidRPr="00E138B5">
        <w:t xml:space="preserve"> Верны ли следующие суждения?</w:t>
      </w:r>
    </w:p>
    <w:p w:rsidR="003B7E4E" w:rsidRPr="00E138B5" w:rsidRDefault="003B7E4E" w:rsidP="00E138B5">
      <w:pPr>
        <w:jc w:val="both"/>
      </w:pPr>
      <w:r w:rsidRPr="00E138B5">
        <w:t>Истинное знание – то, которое</w:t>
      </w:r>
    </w:p>
    <w:p w:rsidR="003B7E4E" w:rsidRPr="00E138B5" w:rsidRDefault="003B7E4E" w:rsidP="00E138B5">
      <w:pPr>
        <w:jc w:val="both"/>
      </w:pPr>
      <w:r w:rsidRPr="00E138B5">
        <w:t>А. разделяет большинство людей</w:t>
      </w:r>
    </w:p>
    <w:p w:rsidR="003B7E4E" w:rsidRPr="00E138B5" w:rsidRDefault="003B7E4E" w:rsidP="00E138B5">
      <w:pPr>
        <w:jc w:val="both"/>
      </w:pPr>
      <w:r w:rsidRPr="00E138B5">
        <w:t>Б. соответствует познаваемому объекту</w:t>
      </w:r>
    </w:p>
    <w:p w:rsidR="003B7E4E" w:rsidRPr="00E138B5" w:rsidRDefault="003B7E4E" w:rsidP="00E138B5">
      <w:pPr>
        <w:ind w:firstLine="708"/>
        <w:jc w:val="both"/>
      </w:pPr>
      <w:r w:rsidRPr="00E138B5">
        <w:t>1) верно только</w:t>
      </w:r>
      <w:proofErr w:type="gramStart"/>
      <w:r w:rsidRPr="00E138B5">
        <w:t xml:space="preserve"> А</w:t>
      </w:r>
      <w:proofErr w:type="gramEnd"/>
      <w:r w:rsidRPr="00E138B5">
        <w:t xml:space="preserve">                 3) верны оба суждения</w:t>
      </w:r>
    </w:p>
    <w:p w:rsidR="003B7E4E" w:rsidRPr="00E138B5" w:rsidRDefault="003B7E4E" w:rsidP="00E138B5">
      <w:pPr>
        <w:ind w:firstLine="708"/>
        <w:jc w:val="both"/>
      </w:pPr>
      <w:r w:rsidRPr="00E138B5">
        <w:t>2) верно только</w:t>
      </w:r>
      <w:proofErr w:type="gramStart"/>
      <w:r w:rsidRPr="00E138B5">
        <w:t xml:space="preserve"> Б</w:t>
      </w:r>
      <w:proofErr w:type="gramEnd"/>
      <w:r w:rsidRPr="00E138B5">
        <w:t xml:space="preserve">                 4) оба суждения неверны</w:t>
      </w:r>
    </w:p>
    <w:p w:rsidR="003B7E4E" w:rsidRPr="00E138B5" w:rsidRDefault="003B7E4E" w:rsidP="00E138B5">
      <w:pPr>
        <w:jc w:val="both"/>
      </w:pPr>
      <w:r w:rsidRPr="00E138B5">
        <w:rPr>
          <w:b/>
        </w:rPr>
        <w:t xml:space="preserve">       7. </w:t>
      </w:r>
      <w:r w:rsidRPr="00E138B5">
        <w:t>Прибыль создается  в процессе</w:t>
      </w:r>
    </w:p>
    <w:p w:rsidR="003B7E4E" w:rsidRPr="00E138B5" w:rsidRDefault="003B7E4E" w:rsidP="00E138B5">
      <w:pPr>
        <w:jc w:val="both"/>
      </w:pPr>
      <w:r w:rsidRPr="00E138B5">
        <w:t>1) распределения      2) производства      3) обмена      4) сбора налогов</w:t>
      </w:r>
    </w:p>
    <w:p w:rsidR="003B7E4E" w:rsidRPr="00E138B5" w:rsidRDefault="003B7E4E" w:rsidP="00E138B5">
      <w:pPr>
        <w:jc w:val="both"/>
      </w:pPr>
      <w:r w:rsidRPr="00E138B5">
        <w:rPr>
          <w:b/>
        </w:rPr>
        <w:t xml:space="preserve">      8.</w:t>
      </w:r>
      <w:r w:rsidRPr="00E138B5">
        <w:t xml:space="preserve"> Производитель в условиях рыночной экономики может самостоятельно</w:t>
      </w:r>
    </w:p>
    <w:p w:rsidR="003B7E4E" w:rsidRPr="00E138B5" w:rsidRDefault="003B7E4E" w:rsidP="00E138B5">
      <w:pPr>
        <w:jc w:val="both"/>
      </w:pPr>
      <w:r w:rsidRPr="00E138B5">
        <w:t>1) устанавливать налоги                     2) выбирать технологию производства</w:t>
      </w:r>
    </w:p>
    <w:p w:rsidR="003B7E4E" w:rsidRPr="00E138B5" w:rsidRDefault="003B7E4E" w:rsidP="00E138B5">
      <w:pPr>
        <w:jc w:val="both"/>
        <w:rPr>
          <w:b/>
        </w:rPr>
      </w:pPr>
      <w:r w:rsidRPr="00E138B5">
        <w:t>3) определять размеры пошлин         4) устанавливать прожиточный минимум</w:t>
      </w:r>
    </w:p>
    <w:p w:rsidR="003B7E4E" w:rsidRPr="00E138B5" w:rsidRDefault="003B7E4E" w:rsidP="00E138B5">
      <w:pPr>
        <w:jc w:val="both"/>
      </w:pPr>
      <w:r w:rsidRPr="00E138B5">
        <w:rPr>
          <w:b/>
        </w:rPr>
        <w:t xml:space="preserve">      9.</w:t>
      </w:r>
      <w:r w:rsidRPr="00E138B5">
        <w:t xml:space="preserve"> Крупные предприятия и организации города проводят ежегодно ярмарки вакансий для молодежи и специалистов различной квалификации. Это пример функционирования рынка</w:t>
      </w:r>
    </w:p>
    <w:p w:rsidR="003B7E4E" w:rsidRPr="00E138B5" w:rsidRDefault="003B7E4E" w:rsidP="00E138B5">
      <w:pPr>
        <w:jc w:val="both"/>
      </w:pPr>
      <w:r w:rsidRPr="00E138B5">
        <w:t>1) информации        2) труда          3) капитала          4) товаров</w:t>
      </w:r>
    </w:p>
    <w:p w:rsidR="003B7E4E" w:rsidRPr="00E138B5" w:rsidRDefault="003B7E4E" w:rsidP="00E138B5">
      <w:pPr>
        <w:jc w:val="both"/>
      </w:pPr>
      <w:r w:rsidRPr="00E138B5">
        <w:rPr>
          <w:b/>
        </w:rPr>
        <w:t xml:space="preserve">      10. </w:t>
      </w:r>
      <w:r w:rsidRPr="00E138B5">
        <w:t>Верны ли следующие суждения о государственном бюджете?</w:t>
      </w:r>
    </w:p>
    <w:p w:rsidR="003B7E4E" w:rsidRPr="00E138B5" w:rsidRDefault="003B7E4E" w:rsidP="00E138B5">
      <w:pPr>
        <w:jc w:val="both"/>
      </w:pPr>
      <w:r w:rsidRPr="00E138B5">
        <w:t>А. Налоги являются основным источником доходов государственного бюджета</w:t>
      </w:r>
    </w:p>
    <w:p w:rsidR="003B7E4E" w:rsidRPr="00E138B5" w:rsidRDefault="003B7E4E" w:rsidP="00E138B5">
      <w:pPr>
        <w:jc w:val="both"/>
      </w:pPr>
      <w:r w:rsidRPr="00E138B5">
        <w:t>Б. Государственный бюджет отражает состояние экономики страны</w:t>
      </w:r>
    </w:p>
    <w:p w:rsidR="003B7E4E" w:rsidRPr="00E138B5" w:rsidRDefault="003B7E4E" w:rsidP="00E138B5">
      <w:pPr>
        <w:ind w:firstLine="708"/>
        <w:jc w:val="both"/>
      </w:pPr>
      <w:r w:rsidRPr="00E138B5">
        <w:t>1) верно только</w:t>
      </w:r>
      <w:proofErr w:type="gramStart"/>
      <w:r w:rsidRPr="00E138B5">
        <w:t xml:space="preserve"> А</w:t>
      </w:r>
      <w:proofErr w:type="gramEnd"/>
      <w:r w:rsidRPr="00E138B5">
        <w:t xml:space="preserve">                 3) верны оба суждения</w:t>
      </w:r>
    </w:p>
    <w:p w:rsidR="003B7E4E" w:rsidRPr="00E138B5" w:rsidRDefault="003B7E4E" w:rsidP="00E138B5">
      <w:pPr>
        <w:ind w:firstLine="708"/>
        <w:jc w:val="both"/>
      </w:pPr>
      <w:r w:rsidRPr="00E138B5">
        <w:t>2) верно только</w:t>
      </w:r>
      <w:proofErr w:type="gramStart"/>
      <w:r w:rsidRPr="00E138B5">
        <w:t xml:space="preserve"> Б</w:t>
      </w:r>
      <w:proofErr w:type="gramEnd"/>
      <w:r w:rsidRPr="00E138B5">
        <w:t xml:space="preserve">                 4) оба суждения неверны</w:t>
      </w:r>
    </w:p>
    <w:p w:rsidR="003B7E4E" w:rsidRPr="00E138B5" w:rsidRDefault="003B7E4E" w:rsidP="00E138B5">
      <w:pPr>
        <w:ind w:firstLine="708"/>
        <w:jc w:val="both"/>
        <w:rPr>
          <w:b/>
        </w:rPr>
      </w:pPr>
    </w:p>
    <w:p w:rsidR="003B7E4E" w:rsidRPr="00E138B5" w:rsidRDefault="003B7E4E" w:rsidP="00E138B5">
      <w:pPr>
        <w:ind w:firstLine="708"/>
        <w:jc w:val="both"/>
      </w:pPr>
      <w:r w:rsidRPr="00E138B5">
        <w:rPr>
          <w:b/>
        </w:rPr>
        <w:t xml:space="preserve">11. </w:t>
      </w:r>
      <w:r w:rsidRPr="00E138B5">
        <w:t>Семья в отличие от других малых социальных групп характеризуется</w:t>
      </w:r>
    </w:p>
    <w:p w:rsidR="003B7E4E" w:rsidRPr="00E138B5" w:rsidRDefault="003B7E4E" w:rsidP="00E138B5">
      <w:pPr>
        <w:jc w:val="both"/>
      </w:pPr>
      <w:r w:rsidRPr="00E138B5">
        <w:t>1) наличием общей цели                           2) совместной деятельностью</w:t>
      </w:r>
    </w:p>
    <w:p w:rsidR="003B7E4E" w:rsidRPr="00E138B5" w:rsidRDefault="003B7E4E" w:rsidP="00E138B5">
      <w:pPr>
        <w:jc w:val="both"/>
      </w:pPr>
      <w:r w:rsidRPr="00E138B5">
        <w:t>3) общностью быта                                    4) общностью интересов</w:t>
      </w:r>
    </w:p>
    <w:p w:rsidR="003B7E4E" w:rsidRPr="00E138B5" w:rsidRDefault="003B7E4E" w:rsidP="00E138B5">
      <w:pPr>
        <w:ind w:firstLine="708"/>
        <w:jc w:val="both"/>
      </w:pPr>
      <w:r w:rsidRPr="00E138B5">
        <w:rPr>
          <w:b/>
        </w:rPr>
        <w:t xml:space="preserve">12. </w:t>
      </w:r>
      <w:r w:rsidRPr="00E138B5">
        <w:t>В известной сказке А.С. Пушкина героиня произносит следующую фразу: «Не хочу быть черной крестьянкой, хочу быть столбовой дворянкой». Она хотела изменить</w:t>
      </w:r>
    </w:p>
    <w:p w:rsidR="003B7E4E" w:rsidRPr="00E138B5" w:rsidRDefault="003B7E4E" w:rsidP="00E138B5">
      <w:pPr>
        <w:jc w:val="both"/>
      </w:pPr>
      <w:r w:rsidRPr="00E138B5">
        <w:t>1) свое социальное происхождение                             2) свое семейное положение</w:t>
      </w:r>
    </w:p>
    <w:p w:rsidR="003B7E4E" w:rsidRPr="00E138B5" w:rsidRDefault="003B7E4E" w:rsidP="00E138B5">
      <w:pPr>
        <w:jc w:val="both"/>
      </w:pPr>
      <w:r w:rsidRPr="00E138B5">
        <w:t>3) свой социальный статус                                            4) свою профессию</w:t>
      </w:r>
    </w:p>
    <w:p w:rsidR="003B7E4E" w:rsidRPr="00E138B5" w:rsidRDefault="003B7E4E" w:rsidP="00E138B5">
      <w:pPr>
        <w:ind w:firstLine="708"/>
        <w:jc w:val="both"/>
      </w:pPr>
      <w:r w:rsidRPr="00E138B5">
        <w:rPr>
          <w:b/>
        </w:rPr>
        <w:lastRenderedPageBreak/>
        <w:t xml:space="preserve">13. </w:t>
      </w:r>
      <w:r w:rsidRPr="00E138B5">
        <w:t>Верны ли следующие суждения о социальной роли?</w:t>
      </w:r>
    </w:p>
    <w:p w:rsidR="003B7E4E" w:rsidRPr="00E138B5" w:rsidRDefault="003B7E4E" w:rsidP="00E138B5">
      <w:pPr>
        <w:jc w:val="both"/>
      </w:pPr>
      <w:r w:rsidRPr="00E138B5">
        <w:t>А. Социальная роль – это определенное место, занимаемое личностью в обществе</w:t>
      </w:r>
    </w:p>
    <w:p w:rsidR="003B7E4E" w:rsidRPr="00E138B5" w:rsidRDefault="003B7E4E" w:rsidP="00E138B5">
      <w:pPr>
        <w:jc w:val="both"/>
      </w:pPr>
      <w:r w:rsidRPr="00E138B5">
        <w:t>Б. Социальная роль – это совокупность действий, которые человек выполняет в соответствии со своим социальным статусом</w:t>
      </w:r>
    </w:p>
    <w:p w:rsidR="003B7E4E" w:rsidRPr="00E138B5" w:rsidRDefault="003B7E4E" w:rsidP="00E138B5">
      <w:pPr>
        <w:ind w:firstLine="708"/>
        <w:jc w:val="both"/>
      </w:pPr>
      <w:r w:rsidRPr="00E138B5">
        <w:t>1) верно только</w:t>
      </w:r>
      <w:proofErr w:type="gramStart"/>
      <w:r w:rsidRPr="00E138B5">
        <w:t xml:space="preserve"> А</w:t>
      </w:r>
      <w:proofErr w:type="gramEnd"/>
      <w:r w:rsidRPr="00E138B5">
        <w:t xml:space="preserve">                 3) верны оба суждения</w:t>
      </w:r>
    </w:p>
    <w:p w:rsidR="003B7E4E" w:rsidRPr="00E138B5" w:rsidRDefault="003B7E4E" w:rsidP="00E138B5">
      <w:pPr>
        <w:ind w:firstLine="708"/>
        <w:jc w:val="both"/>
      </w:pPr>
      <w:r w:rsidRPr="00E138B5">
        <w:t>2) верно только</w:t>
      </w:r>
      <w:proofErr w:type="gramStart"/>
      <w:r w:rsidRPr="00E138B5">
        <w:t xml:space="preserve"> Б</w:t>
      </w:r>
      <w:proofErr w:type="gramEnd"/>
      <w:r w:rsidRPr="00E138B5">
        <w:t xml:space="preserve">                 4) оба суждения неверны</w:t>
      </w:r>
    </w:p>
    <w:p w:rsidR="003B7E4E" w:rsidRPr="00E138B5" w:rsidRDefault="003B7E4E" w:rsidP="00E138B5">
      <w:pPr>
        <w:ind w:firstLine="708"/>
        <w:jc w:val="both"/>
      </w:pPr>
      <w:r w:rsidRPr="00E138B5">
        <w:rPr>
          <w:b/>
        </w:rPr>
        <w:t>14.</w:t>
      </w:r>
      <w:r w:rsidRPr="00E138B5">
        <w:t xml:space="preserve"> Укажите признак, отличающий правовое государство от </w:t>
      </w:r>
      <w:proofErr w:type="spellStart"/>
      <w:r w:rsidRPr="00E138B5">
        <w:t>неправового</w:t>
      </w:r>
      <w:proofErr w:type="spellEnd"/>
      <w:r w:rsidRPr="00E138B5">
        <w:t>.</w:t>
      </w:r>
    </w:p>
    <w:p w:rsidR="003B7E4E" w:rsidRPr="00E138B5" w:rsidRDefault="003B7E4E" w:rsidP="00E138B5">
      <w:pPr>
        <w:jc w:val="both"/>
      </w:pPr>
      <w:r w:rsidRPr="00E138B5">
        <w:t>1) наличие профессионального аппарата управления         2) верховенство закона</w:t>
      </w:r>
    </w:p>
    <w:p w:rsidR="003B7E4E" w:rsidRPr="00E138B5" w:rsidRDefault="003B7E4E" w:rsidP="00E138B5">
      <w:pPr>
        <w:jc w:val="both"/>
      </w:pPr>
      <w:r w:rsidRPr="00E138B5">
        <w:t>3) наличие законодательного органа                                     4) суверенность</w:t>
      </w:r>
    </w:p>
    <w:p w:rsidR="003B7E4E" w:rsidRPr="00E138B5" w:rsidRDefault="003B7E4E" w:rsidP="00E138B5">
      <w:pPr>
        <w:ind w:firstLine="708"/>
        <w:jc w:val="both"/>
      </w:pPr>
      <w:r w:rsidRPr="00E138B5">
        <w:rPr>
          <w:b/>
        </w:rPr>
        <w:t>15.</w:t>
      </w:r>
      <w:r w:rsidRPr="00E138B5">
        <w:t xml:space="preserve">   Один из признаков тоталитарного общества –</w:t>
      </w:r>
    </w:p>
    <w:p w:rsidR="003B7E4E" w:rsidRPr="00E138B5" w:rsidRDefault="003B7E4E" w:rsidP="00E138B5">
      <w:pPr>
        <w:jc w:val="both"/>
      </w:pPr>
      <w:r w:rsidRPr="00E138B5">
        <w:tab/>
        <w:t>1) отсутствие свободных средств массовой информации, жесткая цензура</w:t>
      </w:r>
    </w:p>
    <w:p w:rsidR="003B7E4E" w:rsidRPr="00E138B5" w:rsidRDefault="003B7E4E" w:rsidP="00E138B5">
      <w:pPr>
        <w:ind w:left="708"/>
        <w:jc w:val="both"/>
      </w:pPr>
      <w:r w:rsidRPr="00E138B5">
        <w:t>2) запрещение законом деятельности экстремистских, националистических партий и движений</w:t>
      </w:r>
    </w:p>
    <w:p w:rsidR="003B7E4E" w:rsidRPr="00E138B5" w:rsidRDefault="003B7E4E" w:rsidP="00E138B5">
      <w:pPr>
        <w:ind w:left="708"/>
        <w:jc w:val="both"/>
      </w:pPr>
      <w:r w:rsidRPr="00E138B5">
        <w:t>3) наличие в законах гарантий прав и свобод меньшинств</w:t>
      </w:r>
    </w:p>
    <w:p w:rsidR="003B7E4E" w:rsidRPr="00E138B5" w:rsidRDefault="003B7E4E" w:rsidP="00E138B5">
      <w:pPr>
        <w:ind w:left="708"/>
        <w:jc w:val="both"/>
      </w:pPr>
      <w:r w:rsidRPr="00E138B5">
        <w:t>4) широкое участие граждан в решении политических вопросов</w:t>
      </w:r>
    </w:p>
    <w:p w:rsidR="003B7E4E" w:rsidRPr="00E138B5" w:rsidRDefault="003B7E4E" w:rsidP="00E138B5">
      <w:pPr>
        <w:ind w:firstLine="708"/>
        <w:jc w:val="both"/>
      </w:pPr>
      <w:r w:rsidRPr="00E138B5">
        <w:rPr>
          <w:b/>
        </w:rPr>
        <w:t>16</w:t>
      </w:r>
      <w:r w:rsidRPr="00E138B5">
        <w:t xml:space="preserve">. Верны ли следующие суждения о политической партии? </w:t>
      </w:r>
    </w:p>
    <w:p w:rsidR="003B7E4E" w:rsidRPr="00E138B5" w:rsidRDefault="003B7E4E" w:rsidP="00E138B5">
      <w:pPr>
        <w:jc w:val="both"/>
      </w:pPr>
      <w:r w:rsidRPr="00E138B5">
        <w:t>А. Политическая партия является самодеятельной общественной организацией, объединяющей людей, придерживающихся сходных политических взглядов.</w:t>
      </w:r>
    </w:p>
    <w:p w:rsidR="003B7E4E" w:rsidRPr="00E138B5" w:rsidRDefault="003B7E4E" w:rsidP="00E138B5">
      <w:pPr>
        <w:jc w:val="both"/>
      </w:pPr>
      <w:r w:rsidRPr="00E138B5">
        <w:t>Б. Политические партии создаются для борьбы за обладание политической властью и проведение своего варианта политики государства.</w:t>
      </w:r>
    </w:p>
    <w:p w:rsidR="003B7E4E" w:rsidRPr="00E138B5" w:rsidRDefault="003B7E4E" w:rsidP="00E138B5">
      <w:pPr>
        <w:ind w:firstLine="708"/>
        <w:jc w:val="both"/>
      </w:pPr>
      <w:r w:rsidRPr="00E138B5">
        <w:t>1) верно только</w:t>
      </w:r>
      <w:proofErr w:type="gramStart"/>
      <w:r w:rsidRPr="00E138B5">
        <w:t xml:space="preserve"> А</w:t>
      </w:r>
      <w:proofErr w:type="gramEnd"/>
      <w:r w:rsidRPr="00E138B5">
        <w:t xml:space="preserve">                 3) верны оба суждения</w:t>
      </w:r>
    </w:p>
    <w:p w:rsidR="003B7E4E" w:rsidRPr="00E138B5" w:rsidRDefault="003B7E4E" w:rsidP="00E138B5">
      <w:pPr>
        <w:ind w:firstLine="708"/>
        <w:jc w:val="both"/>
      </w:pPr>
      <w:r w:rsidRPr="00E138B5">
        <w:t>2) верно только</w:t>
      </w:r>
      <w:proofErr w:type="gramStart"/>
      <w:r w:rsidRPr="00E138B5">
        <w:t xml:space="preserve"> Б</w:t>
      </w:r>
      <w:proofErr w:type="gramEnd"/>
      <w:r w:rsidRPr="00E138B5">
        <w:t xml:space="preserve">                 4) оба суждения неверны</w:t>
      </w:r>
    </w:p>
    <w:p w:rsidR="003B7E4E" w:rsidRPr="00E138B5" w:rsidRDefault="003B7E4E" w:rsidP="00E138B5">
      <w:pPr>
        <w:jc w:val="both"/>
      </w:pPr>
      <w:r w:rsidRPr="00E138B5">
        <w:rPr>
          <w:b/>
        </w:rPr>
        <w:t xml:space="preserve">                17. </w:t>
      </w:r>
      <w:r w:rsidRPr="00E138B5">
        <w:t>Отрасль права, регулирующие общественные отношения в сфере государственного управления, - это право</w:t>
      </w:r>
    </w:p>
    <w:p w:rsidR="003B7E4E" w:rsidRPr="00E138B5" w:rsidRDefault="003B7E4E" w:rsidP="00E138B5">
      <w:pPr>
        <w:jc w:val="both"/>
        <w:rPr>
          <w:b/>
        </w:rPr>
      </w:pPr>
      <w:r w:rsidRPr="00E138B5">
        <w:t>1) уголовное    2) гражданское   3) административное   4) конституционное</w:t>
      </w:r>
    </w:p>
    <w:p w:rsidR="003B7E4E" w:rsidRPr="00E138B5" w:rsidRDefault="003B7E4E" w:rsidP="00E138B5">
      <w:pPr>
        <w:ind w:firstLine="708"/>
        <w:jc w:val="both"/>
      </w:pPr>
      <w:r w:rsidRPr="00E138B5">
        <w:rPr>
          <w:b/>
        </w:rPr>
        <w:t xml:space="preserve">18. </w:t>
      </w:r>
      <w:r w:rsidRPr="00E138B5">
        <w:t>Согласно Конституции РФ Президент РФ является</w:t>
      </w:r>
    </w:p>
    <w:p w:rsidR="003B7E4E" w:rsidRPr="00E138B5" w:rsidRDefault="003B7E4E" w:rsidP="00E138B5">
      <w:pPr>
        <w:jc w:val="both"/>
      </w:pPr>
      <w:r w:rsidRPr="00E138B5">
        <w:t>1) Председателем Правительства</w:t>
      </w:r>
    </w:p>
    <w:p w:rsidR="003B7E4E" w:rsidRPr="00E138B5" w:rsidRDefault="003B7E4E" w:rsidP="00E138B5">
      <w:pPr>
        <w:jc w:val="both"/>
      </w:pPr>
      <w:r w:rsidRPr="00E138B5">
        <w:t>2) Председателем Совета Федерации</w:t>
      </w:r>
    </w:p>
    <w:p w:rsidR="003B7E4E" w:rsidRPr="00E138B5" w:rsidRDefault="003B7E4E" w:rsidP="00E138B5">
      <w:pPr>
        <w:jc w:val="both"/>
      </w:pPr>
      <w:r w:rsidRPr="00E138B5">
        <w:t>2) Председателем Государственной Думы</w:t>
      </w:r>
    </w:p>
    <w:p w:rsidR="003B7E4E" w:rsidRPr="00E138B5" w:rsidRDefault="003B7E4E" w:rsidP="00E138B5">
      <w:pPr>
        <w:jc w:val="both"/>
      </w:pPr>
      <w:r w:rsidRPr="00E138B5">
        <w:t>4) Главой государства</w:t>
      </w:r>
    </w:p>
    <w:p w:rsidR="003B7E4E" w:rsidRPr="00E138B5" w:rsidRDefault="003B7E4E" w:rsidP="00E138B5">
      <w:pPr>
        <w:ind w:firstLine="708"/>
        <w:jc w:val="both"/>
      </w:pPr>
      <w:r w:rsidRPr="00E138B5">
        <w:rPr>
          <w:b/>
        </w:rPr>
        <w:t xml:space="preserve">19. </w:t>
      </w:r>
      <w:r w:rsidRPr="00E138B5">
        <w:t>16- летний Иванов ворвался в коммерческий киоск и, угрожая продавцу ножом, похитил деньги и продукты питания. К какому виду юридической ответственности будет привлечен Иванов?</w:t>
      </w:r>
    </w:p>
    <w:p w:rsidR="003B7E4E" w:rsidRPr="00E138B5" w:rsidRDefault="003B7E4E" w:rsidP="00E138B5">
      <w:pPr>
        <w:jc w:val="both"/>
      </w:pPr>
      <w:r w:rsidRPr="00E138B5">
        <w:t>1) дисциплинарной                                          2) административной</w:t>
      </w:r>
    </w:p>
    <w:p w:rsidR="003B7E4E" w:rsidRPr="00E138B5" w:rsidRDefault="003B7E4E" w:rsidP="00E138B5">
      <w:pPr>
        <w:jc w:val="both"/>
      </w:pPr>
      <w:r w:rsidRPr="00E138B5">
        <w:t>3) уголовной                                                     4) гражданско-правовой</w:t>
      </w:r>
    </w:p>
    <w:p w:rsidR="003B7E4E" w:rsidRPr="00E138B5" w:rsidRDefault="003B7E4E" w:rsidP="00E138B5">
      <w:pPr>
        <w:ind w:firstLine="708"/>
        <w:jc w:val="both"/>
      </w:pPr>
      <w:r w:rsidRPr="00E138B5">
        <w:rPr>
          <w:b/>
        </w:rPr>
        <w:t xml:space="preserve">20. </w:t>
      </w:r>
      <w:r w:rsidRPr="00E138B5">
        <w:t>Верны ли следующие суждения о нормах права?</w:t>
      </w:r>
    </w:p>
    <w:p w:rsidR="003B7E4E" w:rsidRPr="00E138B5" w:rsidRDefault="003B7E4E" w:rsidP="00E138B5">
      <w:pPr>
        <w:jc w:val="both"/>
      </w:pPr>
      <w:r w:rsidRPr="00E138B5">
        <w:t>А. Правовые нормы в отличие от норм морали являются правилами поведения людей</w:t>
      </w:r>
    </w:p>
    <w:p w:rsidR="003B7E4E" w:rsidRPr="00E138B5" w:rsidRDefault="003B7E4E" w:rsidP="00E138B5">
      <w:pPr>
        <w:jc w:val="both"/>
      </w:pPr>
      <w:r w:rsidRPr="00E138B5">
        <w:t>Б. Правовые нормы, как и нормы морали, регулируют отношения между людьми.</w:t>
      </w:r>
    </w:p>
    <w:p w:rsidR="003B7E4E" w:rsidRPr="00E138B5" w:rsidRDefault="003B7E4E" w:rsidP="00E138B5">
      <w:pPr>
        <w:ind w:firstLine="708"/>
        <w:jc w:val="both"/>
      </w:pPr>
      <w:r w:rsidRPr="00E138B5">
        <w:t>1) верно только</w:t>
      </w:r>
      <w:proofErr w:type="gramStart"/>
      <w:r w:rsidRPr="00E138B5">
        <w:t xml:space="preserve"> А</w:t>
      </w:r>
      <w:proofErr w:type="gramEnd"/>
      <w:r w:rsidRPr="00E138B5">
        <w:t xml:space="preserve">                 3) верны оба суждения</w:t>
      </w:r>
    </w:p>
    <w:p w:rsidR="003B7E4E" w:rsidRPr="00E138B5" w:rsidRDefault="003B7E4E" w:rsidP="00E138B5">
      <w:pPr>
        <w:ind w:firstLine="708"/>
        <w:jc w:val="both"/>
      </w:pPr>
      <w:r w:rsidRPr="00E138B5">
        <w:t>2) верно только</w:t>
      </w:r>
      <w:proofErr w:type="gramStart"/>
      <w:r w:rsidRPr="00E138B5">
        <w:t xml:space="preserve"> Б</w:t>
      </w:r>
      <w:proofErr w:type="gramEnd"/>
      <w:r w:rsidRPr="00E138B5">
        <w:t xml:space="preserve">                 4) оба суждения неверны</w:t>
      </w:r>
    </w:p>
    <w:p w:rsidR="003B7E4E" w:rsidRPr="00E138B5" w:rsidRDefault="003B7E4E" w:rsidP="00E138B5">
      <w:pPr>
        <w:jc w:val="both"/>
      </w:pPr>
    </w:p>
    <w:p w:rsidR="003B7E4E" w:rsidRPr="00E138B5" w:rsidRDefault="003B7E4E" w:rsidP="00E138B5">
      <w:pPr>
        <w:jc w:val="center"/>
        <w:rPr>
          <w:b/>
        </w:rPr>
      </w:pPr>
    </w:p>
    <w:p w:rsidR="003B7E4E" w:rsidRPr="00E138B5" w:rsidRDefault="003B7E4E" w:rsidP="00E138B5">
      <w:pPr>
        <w:jc w:val="center"/>
        <w:rPr>
          <w:b/>
        </w:rPr>
      </w:pPr>
    </w:p>
    <w:p w:rsidR="003B7E4E" w:rsidRPr="00E138B5" w:rsidRDefault="003B7E4E" w:rsidP="00E138B5">
      <w:pPr>
        <w:jc w:val="both"/>
      </w:pPr>
      <w:r w:rsidRPr="00E138B5">
        <w:rPr>
          <w:b/>
        </w:rPr>
        <w:t xml:space="preserve">21. </w:t>
      </w:r>
      <w:r w:rsidRPr="00E138B5">
        <w:t xml:space="preserve">В приведенном списке указаны черты общие для всех политических партий и только </w:t>
      </w:r>
      <w:proofErr w:type="gramStart"/>
      <w:r w:rsidRPr="00E138B5">
        <w:t>для</w:t>
      </w:r>
      <w:proofErr w:type="gramEnd"/>
      <w:r w:rsidRPr="00E138B5">
        <w:t xml:space="preserve"> оппозиционных. Выберите и запишите в первую колонку  таблицы порядковые номера черт общих, а во вторую колонку – порядковые номера черт оппозиционных партий.</w:t>
      </w:r>
    </w:p>
    <w:p w:rsidR="003B7E4E" w:rsidRPr="00E138B5" w:rsidRDefault="003B7E4E" w:rsidP="00E138B5">
      <w:pPr>
        <w:jc w:val="both"/>
      </w:pPr>
      <w:r w:rsidRPr="00E138B5">
        <w:t>1) Четкая организационная структура, закрепленная уставом</w:t>
      </w:r>
    </w:p>
    <w:p w:rsidR="003B7E4E" w:rsidRPr="00E138B5" w:rsidRDefault="003B7E4E" w:rsidP="00E138B5">
      <w:pPr>
        <w:jc w:val="both"/>
      </w:pPr>
      <w:r w:rsidRPr="00E138B5">
        <w:t>2) Объединение людей с общими взглядами, изложенными в программе</w:t>
      </w:r>
    </w:p>
    <w:p w:rsidR="003B7E4E" w:rsidRPr="00E138B5" w:rsidRDefault="003B7E4E" w:rsidP="00E138B5">
      <w:pPr>
        <w:jc w:val="both"/>
      </w:pPr>
      <w:r w:rsidRPr="00E138B5">
        <w:t>3) Критика существующего правительственного курса</w:t>
      </w:r>
    </w:p>
    <w:p w:rsidR="003B7E4E" w:rsidRPr="00E138B5" w:rsidRDefault="003B7E4E" w:rsidP="00E138B5">
      <w:pPr>
        <w:jc w:val="both"/>
      </w:pPr>
      <w:r w:rsidRPr="00E138B5">
        <w:t>4) Стремление к завоеванию и удержанию власти</w:t>
      </w:r>
    </w:p>
    <w:p w:rsidR="003B7E4E" w:rsidRPr="00E138B5" w:rsidRDefault="003B7E4E" w:rsidP="00E138B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437"/>
      </w:tblGrid>
      <w:tr w:rsidR="003B7E4E" w:rsidRPr="00E138B5" w:rsidTr="003B7E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4E" w:rsidRPr="00E138B5" w:rsidRDefault="003B7E4E" w:rsidP="00E138B5">
            <w:pPr>
              <w:jc w:val="center"/>
            </w:pPr>
            <w:r w:rsidRPr="00E138B5">
              <w:t>Черты сходства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4E" w:rsidRPr="00E138B5" w:rsidRDefault="003B7E4E" w:rsidP="00E138B5">
            <w:pPr>
              <w:jc w:val="center"/>
            </w:pPr>
            <w:r w:rsidRPr="00E138B5">
              <w:t>Черты отличия оппозиционной партии</w:t>
            </w:r>
          </w:p>
        </w:tc>
      </w:tr>
      <w:tr w:rsidR="003B7E4E" w:rsidRPr="00E138B5" w:rsidTr="003B7E4E">
        <w:trPr>
          <w:cantSplit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E" w:rsidRPr="00E138B5" w:rsidRDefault="003B7E4E" w:rsidP="00E138B5">
            <w:pPr>
              <w:jc w:val="center"/>
              <w:rPr>
                <w:highlight w:val="yellow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E" w:rsidRPr="00E138B5" w:rsidRDefault="003B7E4E" w:rsidP="00E138B5">
            <w:pPr>
              <w:jc w:val="center"/>
              <w:rPr>
                <w:highlight w:val="yellow"/>
              </w:rPr>
            </w:pPr>
          </w:p>
        </w:tc>
      </w:tr>
    </w:tbl>
    <w:p w:rsidR="003B7E4E" w:rsidRPr="00E138B5" w:rsidRDefault="003B7E4E" w:rsidP="00E138B5">
      <w:pPr>
        <w:ind w:firstLine="158"/>
        <w:jc w:val="both"/>
        <w:rPr>
          <w:b/>
        </w:rPr>
      </w:pPr>
    </w:p>
    <w:p w:rsidR="003B7E4E" w:rsidRPr="00E138B5" w:rsidRDefault="003B7E4E" w:rsidP="00E138B5">
      <w:pPr>
        <w:ind w:firstLine="158"/>
        <w:jc w:val="both"/>
      </w:pPr>
      <w:r w:rsidRPr="00E138B5">
        <w:rPr>
          <w:b/>
        </w:rPr>
        <w:t xml:space="preserve">22. </w:t>
      </w:r>
      <w:r w:rsidRPr="00E138B5">
        <w:t>Найдите в приведенном ниже списке признаки социального статуса и выпишите в строку ответы цифры, под которыми они указаны</w:t>
      </w:r>
    </w:p>
    <w:p w:rsidR="003B7E4E" w:rsidRPr="00E138B5" w:rsidRDefault="003B7E4E" w:rsidP="00E138B5">
      <w:pPr>
        <w:ind w:firstLine="158"/>
        <w:jc w:val="both"/>
      </w:pPr>
      <w:r w:rsidRPr="00E138B5">
        <w:lastRenderedPageBreak/>
        <w:t>1) профессия                                                   2) пол</w:t>
      </w:r>
    </w:p>
    <w:p w:rsidR="003B7E4E" w:rsidRPr="00E138B5" w:rsidRDefault="003B7E4E" w:rsidP="00E138B5">
      <w:pPr>
        <w:ind w:firstLine="158"/>
        <w:jc w:val="both"/>
      </w:pPr>
      <w:r w:rsidRPr="00E138B5">
        <w:t>3) цвет глаз                                                      4) следование требованиям моды</w:t>
      </w:r>
    </w:p>
    <w:p w:rsidR="003B7E4E" w:rsidRPr="00E138B5" w:rsidRDefault="003B7E4E" w:rsidP="00E138B5">
      <w:pPr>
        <w:ind w:firstLine="158"/>
        <w:jc w:val="both"/>
      </w:pPr>
      <w:r w:rsidRPr="00E138B5">
        <w:t>5) уважение к родителям                               6) семейное положение</w:t>
      </w:r>
    </w:p>
    <w:p w:rsidR="003B7E4E" w:rsidRPr="00E138B5" w:rsidRDefault="003B7E4E" w:rsidP="00E138B5">
      <w:pPr>
        <w:ind w:firstLine="158"/>
        <w:jc w:val="both"/>
      </w:pPr>
      <w:r w:rsidRPr="00E138B5">
        <w:rPr>
          <w:b/>
        </w:rPr>
        <w:t>Ответ:</w:t>
      </w:r>
      <w:r w:rsidRPr="00E138B5">
        <w:t>________________________</w:t>
      </w:r>
      <w:r w:rsidRPr="00E138B5">
        <w:tab/>
      </w:r>
    </w:p>
    <w:p w:rsidR="003B7E4E" w:rsidRPr="00E138B5" w:rsidRDefault="003B7E4E" w:rsidP="00E138B5">
      <w:pPr>
        <w:shd w:val="clear" w:color="auto" w:fill="FFFFFF"/>
        <w:tabs>
          <w:tab w:val="left" w:pos="9781"/>
        </w:tabs>
        <w:spacing w:before="43"/>
        <w:ind w:left="158" w:right="494"/>
        <w:jc w:val="both"/>
      </w:pPr>
      <w:r w:rsidRPr="00E138B5">
        <w:rPr>
          <w:b/>
        </w:rPr>
        <w:t>23.</w:t>
      </w:r>
      <w:r w:rsidRPr="00E138B5">
        <w:t xml:space="preserve"> Установите соответствие между общими и особенны</w:t>
      </w:r>
      <w:r w:rsidRPr="00E138B5">
        <w:softHyphen/>
        <w:t>ми признаками государств; к каждой позиции из перво</w:t>
      </w:r>
      <w:r w:rsidRPr="00E138B5">
        <w:softHyphen/>
        <w:t>го столбца подберите соответствующую позицию из вто</w:t>
      </w:r>
      <w:r w:rsidRPr="00E138B5">
        <w:softHyphen/>
        <w:t>рого.</w:t>
      </w:r>
    </w:p>
    <w:p w:rsidR="003B7E4E" w:rsidRPr="00E138B5" w:rsidRDefault="003B7E4E" w:rsidP="00E138B5">
      <w:pPr>
        <w:shd w:val="clear" w:color="auto" w:fill="FFFFFF"/>
        <w:tabs>
          <w:tab w:val="left" w:pos="9781"/>
        </w:tabs>
        <w:spacing w:before="43"/>
        <w:ind w:left="158" w:right="494"/>
        <w:jc w:val="both"/>
        <w:rPr>
          <w:b/>
        </w:rPr>
      </w:pPr>
      <w:r w:rsidRPr="00E138B5">
        <w:rPr>
          <w:b/>
          <w:spacing w:val="-8"/>
        </w:rPr>
        <w:t>Признаки государств                                 Общие и особенные признаки</w:t>
      </w:r>
    </w:p>
    <w:p w:rsidR="003B7E4E" w:rsidRPr="00E138B5" w:rsidRDefault="003B7E4E" w:rsidP="00E138B5">
      <w:pPr>
        <w:shd w:val="clear" w:color="auto" w:fill="FFFFFF"/>
        <w:tabs>
          <w:tab w:val="left" w:pos="9781"/>
        </w:tabs>
        <w:spacing w:before="43"/>
        <w:ind w:left="158" w:right="494"/>
        <w:jc w:val="both"/>
        <w:rPr>
          <w:b/>
        </w:rPr>
      </w:pPr>
      <w:r w:rsidRPr="00E138B5">
        <w:t>1)законодательная деятельность            А) общие признаки любого</w:t>
      </w:r>
    </w:p>
    <w:p w:rsidR="003B7E4E" w:rsidRPr="00E138B5" w:rsidRDefault="003B7E4E" w:rsidP="00E138B5">
      <w:pPr>
        <w:widowControl w:val="0"/>
        <w:shd w:val="clear" w:color="auto" w:fill="FFFFFF"/>
        <w:tabs>
          <w:tab w:val="left" w:pos="802"/>
          <w:tab w:val="left" w:pos="9781"/>
        </w:tabs>
        <w:autoSpaceDE w:val="0"/>
        <w:autoSpaceDN w:val="0"/>
        <w:adjustRightInd w:val="0"/>
        <w:spacing w:before="10"/>
        <w:ind w:right="3245"/>
      </w:pPr>
      <w:r w:rsidRPr="00E138B5">
        <w:t xml:space="preserve">  2) избрание высших орга</w:t>
      </w:r>
      <w:r w:rsidRPr="00E138B5">
        <w:softHyphen/>
        <w:t>нов власти         государства</w:t>
      </w:r>
    </w:p>
    <w:p w:rsidR="003B7E4E" w:rsidRPr="00E138B5" w:rsidRDefault="003B7E4E" w:rsidP="00E138B5">
      <w:pPr>
        <w:widowControl w:val="0"/>
        <w:shd w:val="clear" w:color="auto" w:fill="FFFFFF"/>
        <w:tabs>
          <w:tab w:val="left" w:pos="802"/>
          <w:tab w:val="left" w:pos="9360"/>
          <w:tab w:val="left" w:pos="9781"/>
        </w:tabs>
        <w:autoSpaceDE w:val="0"/>
        <w:autoSpaceDN w:val="0"/>
        <w:adjustRightInd w:val="0"/>
        <w:spacing w:before="10"/>
        <w:ind w:right="961"/>
      </w:pPr>
      <w:r w:rsidRPr="00E138B5">
        <w:t xml:space="preserve">   на определен</w:t>
      </w:r>
      <w:r w:rsidRPr="00E138B5">
        <w:softHyphen/>
        <w:t>ный срок                             Б) признаки лишь некоторых</w:t>
      </w:r>
    </w:p>
    <w:p w:rsidR="003B7E4E" w:rsidRPr="00E138B5" w:rsidRDefault="003B7E4E" w:rsidP="00E138B5">
      <w:pPr>
        <w:widowControl w:val="0"/>
        <w:shd w:val="clear" w:color="auto" w:fill="FFFFFF"/>
        <w:tabs>
          <w:tab w:val="left" w:pos="802"/>
          <w:tab w:val="left" w:pos="9360"/>
          <w:tab w:val="left" w:pos="9781"/>
        </w:tabs>
        <w:autoSpaceDE w:val="0"/>
        <w:autoSpaceDN w:val="0"/>
        <w:adjustRightInd w:val="0"/>
        <w:spacing w:before="10"/>
        <w:ind w:right="961"/>
      </w:pPr>
      <w:r w:rsidRPr="00E138B5">
        <w:t xml:space="preserve">  3) многопартийность                                государств</w:t>
      </w:r>
    </w:p>
    <w:p w:rsidR="003B7E4E" w:rsidRPr="00E138B5" w:rsidRDefault="003B7E4E" w:rsidP="00E138B5">
      <w:pPr>
        <w:widowControl w:val="0"/>
        <w:shd w:val="clear" w:color="auto" w:fill="FFFFFF"/>
        <w:tabs>
          <w:tab w:val="left" w:pos="802"/>
          <w:tab w:val="left" w:pos="9360"/>
          <w:tab w:val="left" w:pos="9781"/>
        </w:tabs>
        <w:autoSpaceDE w:val="0"/>
        <w:autoSpaceDN w:val="0"/>
        <w:adjustRightInd w:val="0"/>
        <w:spacing w:before="10"/>
        <w:ind w:right="961"/>
      </w:pPr>
      <w:r w:rsidRPr="00E138B5">
        <w:t xml:space="preserve">  4) сбор налогов</w:t>
      </w:r>
    </w:p>
    <w:p w:rsidR="003B7E4E" w:rsidRPr="00E138B5" w:rsidRDefault="003B7E4E" w:rsidP="00E138B5">
      <w:pPr>
        <w:widowControl w:val="0"/>
        <w:shd w:val="clear" w:color="auto" w:fill="FFFFFF"/>
        <w:tabs>
          <w:tab w:val="left" w:pos="802"/>
          <w:tab w:val="left" w:pos="9360"/>
          <w:tab w:val="left" w:pos="9781"/>
        </w:tabs>
        <w:autoSpaceDE w:val="0"/>
        <w:autoSpaceDN w:val="0"/>
        <w:adjustRightInd w:val="0"/>
        <w:spacing w:before="10"/>
        <w:ind w:right="961"/>
      </w:pPr>
      <w:r w:rsidRPr="00E138B5">
        <w:t xml:space="preserve">  5)массовый террор про</w:t>
      </w:r>
      <w:r w:rsidRPr="00E138B5">
        <w:softHyphen/>
        <w:t>тив народа</w:t>
      </w:r>
    </w:p>
    <w:p w:rsidR="003B7E4E" w:rsidRPr="00E138B5" w:rsidRDefault="003B7E4E" w:rsidP="00E138B5">
      <w:pPr>
        <w:shd w:val="clear" w:color="auto" w:fill="FFFFFF"/>
        <w:tabs>
          <w:tab w:val="left" w:pos="9781"/>
        </w:tabs>
        <w:spacing w:before="43"/>
        <w:ind w:left="158" w:right="494" w:firstLine="382"/>
        <w:jc w:val="both"/>
      </w:pPr>
      <w:r w:rsidRPr="00E138B5">
        <w:t>Запишите в таблицу выбранные буквы.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9"/>
        <w:gridCol w:w="1999"/>
        <w:gridCol w:w="1999"/>
        <w:gridCol w:w="2000"/>
        <w:gridCol w:w="2000"/>
      </w:tblGrid>
      <w:tr w:rsidR="003B7E4E" w:rsidRPr="00E138B5" w:rsidTr="003B7E4E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4E" w:rsidRPr="00E138B5" w:rsidRDefault="003B7E4E" w:rsidP="00E138B5">
            <w:pPr>
              <w:tabs>
                <w:tab w:val="left" w:pos="9781"/>
              </w:tabs>
              <w:spacing w:before="43"/>
              <w:ind w:right="494"/>
              <w:jc w:val="center"/>
              <w:rPr>
                <w:b/>
              </w:rPr>
            </w:pPr>
            <w:r w:rsidRPr="00E138B5">
              <w:rPr>
                <w:b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4E" w:rsidRPr="00E138B5" w:rsidRDefault="003B7E4E" w:rsidP="00E138B5">
            <w:pPr>
              <w:tabs>
                <w:tab w:val="left" w:pos="9781"/>
              </w:tabs>
              <w:spacing w:before="43"/>
              <w:ind w:right="494"/>
              <w:jc w:val="center"/>
              <w:rPr>
                <w:b/>
              </w:rPr>
            </w:pPr>
            <w:r w:rsidRPr="00E138B5">
              <w:rPr>
                <w:b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4E" w:rsidRPr="00E138B5" w:rsidRDefault="003B7E4E" w:rsidP="00E138B5">
            <w:pPr>
              <w:tabs>
                <w:tab w:val="left" w:pos="9781"/>
              </w:tabs>
              <w:spacing w:before="43"/>
              <w:ind w:right="494"/>
              <w:jc w:val="center"/>
              <w:rPr>
                <w:b/>
              </w:rPr>
            </w:pPr>
            <w:r w:rsidRPr="00E138B5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4E" w:rsidRPr="00E138B5" w:rsidRDefault="003B7E4E" w:rsidP="00E138B5">
            <w:pPr>
              <w:tabs>
                <w:tab w:val="left" w:pos="9781"/>
              </w:tabs>
              <w:spacing w:before="43"/>
              <w:ind w:right="494"/>
              <w:jc w:val="center"/>
              <w:rPr>
                <w:b/>
              </w:rPr>
            </w:pPr>
            <w:r w:rsidRPr="00E138B5">
              <w:rPr>
                <w:b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4E" w:rsidRPr="00E138B5" w:rsidRDefault="003B7E4E" w:rsidP="00E138B5">
            <w:pPr>
              <w:tabs>
                <w:tab w:val="left" w:pos="9781"/>
              </w:tabs>
              <w:spacing w:before="43"/>
              <w:ind w:right="494"/>
              <w:jc w:val="center"/>
              <w:rPr>
                <w:b/>
              </w:rPr>
            </w:pPr>
            <w:r w:rsidRPr="00E138B5">
              <w:rPr>
                <w:b/>
              </w:rPr>
              <w:t>5</w:t>
            </w:r>
          </w:p>
        </w:tc>
      </w:tr>
      <w:tr w:rsidR="003B7E4E" w:rsidRPr="00E138B5" w:rsidTr="003B7E4E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E" w:rsidRPr="00E138B5" w:rsidRDefault="003B7E4E" w:rsidP="00E138B5">
            <w:pPr>
              <w:tabs>
                <w:tab w:val="left" w:pos="9781"/>
              </w:tabs>
              <w:spacing w:before="43"/>
              <w:ind w:right="494"/>
              <w:jc w:val="both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E" w:rsidRPr="00E138B5" w:rsidRDefault="003B7E4E" w:rsidP="00E138B5">
            <w:pPr>
              <w:tabs>
                <w:tab w:val="left" w:pos="9781"/>
              </w:tabs>
              <w:spacing w:before="43"/>
              <w:ind w:right="494"/>
              <w:jc w:val="both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E" w:rsidRPr="00E138B5" w:rsidRDefault="003B7E4E" w:rsidP="00E138B5">
            <w:pPr>
              <w:tabs>
                <w:tab w:val="left" w:pos="9781"/>
              </w:tabs>
              <w:spacing w:before="43"/>
              <w:ind w:right="494"/>
              <w:jc w:val="both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E" w:rsidRPr="00E138B5" w:rsidRDefault="003B7E4E" w:rsidP="00E138B5">
            <w:pPr>
              <w:tabs>
                <w:tab w:val="left" w:pos="9781"/>
              </w:tabs>
              <w:spacing w:before="43"/>
              <w:ind w:right="494"/>
              <w:jc w:val="both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E" w:rsidRPr="00E138B5" w:rsidRDefault="003B7E4E" w:rsidP="00E138B5">
            <w:pPr>
              <w:tabs>
                <w:tab w:val="left" w:pos="9781"/>
              </w:tabs>
              <w:spacing w:before="43"/>
              <w:ind w:right="494"/>
              <w:jc w:val="both"/>
            </w:pPr>
          </w:p>
        </w:tc>
      </w:tr>
    </w:tbl>
    <w:p w:rsidR="003B7E4E" w:rsidRPr="00E138B5" w:rsidRDefault="003B7E4E" w:rsidP="00E138B5">
      <w:pPr>
        <w:shd w:val="clear" w:color="auto" w:fill="FFFFFF"/>
        <w:tabs>
          <w:tab w:val="left" w:pos="9781"/>
        </w:tabs>
        <w:spacing w:before="43"/>
        <w:ind w:left="158" w:right="494" w:firstLine="382"/>
        <w:jc w:val="both"/>
        <w:rPr>
          <w:b/>
        </w:rPr>
      </w:pPr>
      <w:r w:rsidRPr="00E138B5">
        <w:rPr>
          <w:b/>
        </w:rPr>
        <w:t>24.</w:t>
      </w:r>
      <w:r w:rsidRPr="00E138B5">
        <w:t xml:space="preserve"> Ниже приведён ряд социальных групп. Все они за исключением одной, образованы по конфессиональному признаку.</w:t>
      </w:r>
    </w:p>
    <w:p w:rsidR="003B7E4E" w:rsidRPr="00E138B5" w:rsidRDefault="003B7E4E" w:rsidP="00E138B5">
      <w:pPr>
        <w:ind w:firstLine="158"/>
        <w:jc w:val="both"/>
      </w:pPr>
      <w:r w:rsidRPr="00E138B5">
        <w:t>Найдите и выпишите номер социальной группы, «выпадающей» из этого ряда.</w:t>
      </w:r>
    </w:p>
    <w:p w:rsidR="003B7E4E" w:rsidRPr="00E138B5" w:rsidRDefault="003B7E4E" w:rsidP="00E138B5">
      <w:pPr>
        <w:ind w:firstLine="158"/>
        <w:jc w:val="both"/>
        <w:rPr>
          <w:i/>
        </w:rPr>
      </w:pPr>
      <w:r w:rsidRPr="00E138B5">
        <w:rPr>
          <w:i/>
        </w:rPr>
        <w:t>1) православные, 2) протестанты,  3) мусульмане,4) консерваторы,</w:t>
      </w:r>
    </w:p>
    <w:p w:rsidR="003B7E4E" w:rsidRPr="00E138B5" w:rsidRDefault="003B7E4E" w:rsidP="00E138B5">
      <w:pPr>
        <w:ind w:firstLine="158"/>
        <w:jc w:val="both"/>
        <w:rPr>
          <w:i/>
        </w:rPr>
      </w:pPr>
      <w:r w:rsidRPr="00E138B5">
        <w:rPr>
          <w:i/>
        </w:rPr>
        <w:t xml:space="preserve"> 5) католики.</w:t>
      </w:r>
    </w:p>
    <w:p w:rsidR="003B7E4E" w:rsidRPr="00E138B5" w:rsidRDefault="003B7E4E" w:rsidP="00E138B5">
      <w:pPr>
        <w:jc w:val="both"/>
      </w:pPr>
      <w:r w:rsidRPr="00E138B5">
        <w:rPr>
          <w:b/>
        </w:rPr>
        <w:t>Ответ:</w:t>
      </w:r>
      <w:r w:rsidRPr="00E138B5">
        <w:t xml:space="preserve">   ______________________________.</w:t>
      </w:r>
    </w:p>
    <w:p w:rsidR="003B7E4E" w:rsidRPr="00E138B5" w:rsidRDefault="003B7E4E" w:rsidP="00E138B5">
      <w:pPr>
        <w:shd w:val="clear" w:color="auto" w:fill="FFFFFF"/>
        <w:tabs>
          <w:tab w:val="left" w:pos="9781"/>
        </w:tabs>
        <w:spacing w:before="43"/>
        <w:ind w:left="158" w:right="494" w:firstLine="382"/>
        <w:jc w:val="both"/>
        <w:rPr>
          <w:b/>
        </w:rPr>
      </w:pPr>
      <w:r w:rsidRPr="00E138B5">
        <w:rPr>
          <w:b/>
        </w:rPr>
        <w:tab/>
      </w:r>
    </w:p>
    <w:p w:rsidR="003B7E4E" w:rsidRPr="00E138B5" w:rsidRDefault="003B7E4E" w:rsidP="00E138B5">
      <w:pPr>
        <w:shd w:val="clear" w:color="auto" w:fill="FFFFFF"/>
        <w:tabs>
          <w:tab w:val="left" w:pos="9781"/>
        </w:tabs>
        <w:spacing w:before="43"/>
        <w:ind w:left="540" w:right="494"/>
        <w:jc w:val="center"/>
        <w:rPr>
          <w:b/>
        </w:rPr>
      </w:pPr>
    </w:p>
    <w:p w:rsidR="003B7E4E" w:rsidRPr="00E138B5" w:rsidRDefault="003B7E4E" w:rsidP="00E138B5">
      <w:pPr>
        <w:sectPr w:rsidR="003B7E4E" w:rsidRPr="00E138B5" w:rsidSect="00E138B5">
          <w:type w:val="continuous"/>
          <w:pgSz w:w="11909" w:h="16834"/>
          <w:pgMar w:top="1080" w:right="567" w:bottom="737" w:left="567" w:header="720" w:footer="720" w:gutter="0"/>
          <w:cols w:space="709"/>
          <w:docGrid w:linePitch="326"/>
        </w:sectPr>
      </w:pPr>
    </w:p>
    <w:p w:rsidR="00E138B5" w:rsidRDefault="00E138B5" w:rsidP="003B7E4E">
      <w:pPr>
        <w:rPr>
          <w:sz w:val="28"/>
          <w:szCs w:val="28"/>
        </w:rPr>
        <w:sectPr w:rsidR="00E138B5" w:rsidSect="00CE4C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7E4E" w:rsidRDefault="003B7E4E" w:rsidP="003B7E4E">
      <w:pPr>
        <w:rPr>
          <w:sz w:val="28"/>
          <w:szCs w:val="28"/>
        </w:rPr>
      </w:pPr>
    </w:p>
    <w:p w:rsidR="00CE4CE8" w:rsidRDefault="00CE4CE8"/>
    <w:sectPr w:rsidR="00CE4CE8" w:rsidSect="00E138B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43C4E"/>
    <w:multiLevelType w:val="hybridMultilevel"/>
    <w:tmpl w:val="C27817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7E4E"/>
    <w:rsid w:val="003B7E4E"/>
    <w:rsid w:val="00A62EA2"/>
    <w:rsid w:val="00CE4CE8"/>
    <w:rsid w:val="00E1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1085</Words>
  <Characters>6187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2020-04-10T07:15:00Z</dcterms:created>
  <dcterms:modified xsi:type="dcterms:W3CDTF">2020-04-10T07:15:00Z</dcterms:modified>
</cp:coreProperties>
</file>